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796DD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6DD9">
              <w:t>31.05.2016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796DD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6DD9">
              <w:t>16/1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F54F00" w:rsidP="00DC49EE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2C13" w:rsidRPr="00E22C13">
              <w:rPr>
                <w:noProof/>
              </w:rPr>
              <w:t>Об установлении розничных цен на природный газ, реализуемый населению Нижегородской области, на 201</w:t>
            </w:r>
            <w:r w:rsidR="002F7C7B">
              <w:rPr>
                <w:noProof/>
                <w:lang w:val="en-US"/>
              </w:rPr>
              <w:t>6</w:t>
            </w:r>
            <w:r w:rsidR="00E22C13" w:rsidRPr="00E22C13">
              <w:rPr>
                <w:noProof/>
              </w:rPr>
              <w:t xml:space="preserve"> – 201</w:t>
            </w:r>
            <w:r w:rsidR="002F7C7B">
              <w:rPr>
                <w:noProof/>
                <w:lang w:val="en-US"/>
              </w:rPr>
              <w:t>7</w:t>
            </w:r>
            <w:r w:rsidR="00E22C13" w:rsidRPr="00E22C13">
              <w:rPr>
                <w:noProof/>
              </w:rPr>
              <w:t xml:space="preserve"> гг.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E22C13" w:rsidRDefault="0085764D" w:rsidP="00E22C13">
      <w:pPr>
        <w:tabs>
          <w:tab w:val="left" w:pos="1897"/>
        </w:tabs>
        <w:rPr>
          <w:szCs w:val="28"/>
        </w:rPr>
      </w:pPr>
    </w:p>
    <w:p w:rsidR="00796DD9" w:rsidRPr="00796DD9" w:rsidRDefault="00796DD9" w:rsidP="00796DD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796DD9">
        <w:rPr>
          <w:szCs w:val="28"/>
        </w:rPr>
        <w:t xml:space="preserve">В соответствии с постановлением Правительства Российской Федерации от 29 декабря 2000 года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ФСТ России </w:t>
      </w:r>
      <w:r>
        <w:rPr>
          <w:szCs w:val="28"/>
        </w:rPr>
        <w:t xml:space="preserve">                   </w:t>
      </w:r>
      <w:r w:rsidRPr="00796DD9">
        <w:rPr>
          <w:szCs w:val="28"/>
        </w:rPr>
        <w:t xml:space="preserve">от 27 октября 2011 года № 252-э/2 «Об утверждении Методических указаний по регулированию розничных цен на газ, реализуемый населению», приказом  ФАС России от 28 апреля 2016 года № 554/16 «Об утверждении оптовых цен на газ, добываемый ПАО «Газпром» и его аффилированными лицами, предназначенный для последующей реализации населению», приказом ФСТ России от 15 мая </w:t>
      </w:r>
      <w:r>
        <w:rPr>
          <w:szCs w:val="28"/>
        </w:rPr>
        <w:t xml:space="preserve">    </w:t>
      </w:r>
      <w:r w:rsidRPr="00796DD9">
        <w:rPr>
          <w:szCs w:val="28"/>
        </w:rPr>
        <w:t xml:space="preserve">2015 года № 155-э/18 «Об утверждении тарифов на услуги по транспортировке газа по газораспределительным сетям ОАО «Газпром газораспределение Нижний Новгород» на территории Нижегородской области»  и приказом ФАС России от 22 апреля 2016 года № 505/16 «Об утверждении платы </w:t>
      </w:r>
      <w:r>
        <w:rPr>
          <w:szCs w:val="28"/>
        </w:rPr>
        <w:t xml:space="preserve">                             </w:t>
      </w:r>
      <w:r w:rsidRPr="00796DD9">
        <w:rPr>
          <w:szCs w:val="28"/>
        </w:rPr>
        <w:t>за снабженческо-сбытовые услуги, оказываемые потребителям газа ОАО «Газпром межрегионгаз Нижний Новгород» на территории Нижегородской области»:</w:t>
      </w:r>
    </w:p>
    <w:p w:rsidR="00796DD9" w:rsidRPr="00796DD9" w:rsidRDefault="00796DD9" w:rsidP="00796DD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  <w:vertAlign w:val="superscript"/>
        </w:rPr>
      </w:pPr>
      <w:r w:rsidRPr="00796DD9">
        <w:rPr>
          <w:b/>
          <w:szCs w:val="28"/>
        </w:rPr>
        <w:t>1.</w:t>
      </w:r>
      <w:r w:rsidRPr="00796DD9">
        <w:rPr>
          <w:szCs w:val="28"/>
        </w:rPr>
        <w:t xml:space="preserve"> </w:t>
      </w:r>
      <w:bookmarkStart w:id="2" w:name="OLE_LINK1"/>
      <w:r w:rsidRPr="00796DD9">
        <w:rPr>
          <w:szCs w:val="28"/>
        </w:rPr>
        <w:t>Установить и ввести в действие с 1 июля 2016 года по 30 июня 2017 года включительно розничную цену (с учетом НДС) на природный газ, реализуемый населению Нижегородской области для потребления с использованием местных бытовых приборов, оплачивающему газ по показаниям индивидуальных приборов учета в размере  5224,89  руб./тыс.м</w:t>
      </w:r>
      <w:r w:rsidRPr="00796DD9">
        <w:rPr>
          <w:szCs w:val="28"/>
          <w:vertAlign w:val="superscript"/>
        </w:rPr>
        <w:t>3</w:t>
      </w:r>
      <w:r w:rsidRPr="00796DD9">
        <w:rPr>
          <w:szCs w:val="28"/>
        </w:rPr>
        <w:t>.</w:t>
      </w:r>
    </w:p>
    <w:bookmarkEnd w:id="2"/>
    <w:p w:rsidR="00796DD9" w:rsidRPr="00796DD9" w:rsidRDefault="00796DD9" w:rsidP="00796DD9">
      <w:pPr>
        <w:spacing w:line="276" w:lineRule="auto"/>
        <w:ind w:firstLine="720"/>
        <w:jc w:val="both"/>
        <w:rPr>
          <w:szCs w:val="28"/>
        </w:rPr>
      </w:pPr>
      <w:r w:rsidRPr="00796DD9">
        <w:rPr>
          <w:b/>
          <w:bCs/>
          <w:szCs w:val="28"/>
        </w:rPr>
        <w:t>2. </w:t>
      </w:r>
      <w:r w:rsidRPr="00796DD9">
        <w:rPr>
          <w:szCs w:val="28"/>
        </w:rPr>
        <w:t>Установить и ввести в действие с 1 июля 2016 года по 30 июня 2017 года включительно розничные цены (с учетом НДС) на природный газ, реализуемый населению Нижегородской области, проживающему в домах (квартирах) всех форм собственности, не оборудованных индивидуальными приборами учета газа,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69"/>
      </w:tblGrid>
      <w:tr w:rsidR="00796DD9" w:rsidRPr="00E5280E" w:rsidTr="00337622">
        <w:trPr>
          <w:trHeight w:val="430"/>
        </w:trPr>
        <w:tc>
          <w:tcPr>
            <w:tcW w:w="5920" w:type="dxa"/>
          </w:tcPr>
          <w:p w:rsidR="00796DD9" w:rsidRPr="00E5280E" w:rsidRDefault="00796DD9" w:rsidP="003376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6DD9" w:rsidRPr="00E5280E" w:rsidRDefault="00796DD9" w:rsidP="00337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0E">
              <w:rPr>
                <w:b/>
                <w:bCs/>
                <w:sz w:val="24"/>
                <w:szCs w:val="24"/>
              </w:rPr>
              <w:t>Направление потребления газа</w:t>
            </w:r>
          </w:p>
        </w:tc>
        <w:tc>
          <w:tcPr>
            <w:tcW w:w="3969" w:type="dxa"/>
            <w:vAlign w:val="center"/>
          </w:tcPr>
          <w:p w:rsidR="00796DD9" w:rsidRPr="00E5280E" w:rsidRDefault="00796DD9" w:rsidP="00337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0E">
              <w:rPr>
                <w:b/>
                <w:bCs/>
                <w:sz w:val="24"/>
                <w:szCs w:val="24"/>
              </w:rPr>
              <w:t>Розничная цена, руб./</w:t>
            </w:r>
            <w:r>
              <w:rPr>
                <w:b/>
                <w:bCs/>
                <w:sz w:val="24"/>
                <w:szCs w:val="24"/>
              </w:rPr>
              <w:t>тыс.</w:t>
            </w:r>
            <w:r w:rsidRPr="00E5280E">
              <w:rPr>
                <w:b/>
                <w:sz w:val="24"/>
                <w:szCs w:val="24"/>
              </w:rPr>
              <w:t>м</w:t>
            </w:r>
            <w:r w:rsidRPr="00E5280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796DD9" w:rsidRPr="00E5280E" w:rsidTr="00337622">
        <w:tc>
          <w:tcPr>
            <w:tcW w:w="5920" w:type="dxa"/>
          </w:tcPr>
          <w:p w:rsidR="00796DD9" w:rsidRPr="00E5280E" w:rsidRDefault="00796DD9" w:rsidP="00337622">
            <w:pPr>
              <w:jc w:val="both"/>
              <w:rPr>
                <w:bCs/>
                <w:sz w:val="24"/>
                <w:szCs w:val="24"/>
              </w:rPr>
            </w:pPr>
            <w:r w:rsidRPr="00E5280E">
              <w:rPr>
                <w:bCs/>
                <w:sz w:val="24"/>
                <w:szCs w:val="24"/>
              </w:rPr>
              <w:t>Приготовление пищи и горячее водоснабжение</w:t>
            </w:r>
          </w:p>
        </w:tc>
        <w:tc>
          <w:tcPr>
            <w:tcW w:w="3969" w:type="dxa"/>
          </w:tcPr>
          <w:p w:rsidR="00796DD9" w:rsidRPr="00E5280E" w:rsidRDefault="00796DD9" w:rsidP="00337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5509,00</w:t>
            </w:r>
          </w:p>
        </w:tc>
      </w:tr>
      <w:tr w:rsidR="00796DD9" w:rsidRPr="00E5280E" w:rsidTr="00337622">
        <w:tc>
          <w:tcPr>
            <w:tcW w:w="5920" w:type="dxa"/>
          </w:tcPr>
          <w:p w:rsidR="00796DD9" w:rsidRPr="00E5280E" w:rsidRDefault="00796DD9" w:rsidP="00337622">
            <w:pPr>
              <w:jc w:val="both"/>
              <w:rPr>
                <w:bCs/>
                <w:sz w:val="24"/>
                <w:szCs w:val="24"/>
              </w:rPr>
            </w:pPr>
            <w:r w:rsidRPr="00E5280E">
              <w:rPr>
                <w:bCs/>
                <w:sz w:val="24"/>
                <w:szCs w:val="24"/>
              </w:rPr>
              <w:t xml:space="preserve">Отопление жилых помещений (в пределах социальной нормы площади жилья) </w:t>
            </w:r>
          </w:p>
        </w:tc>
        <w:tc>
          <w:tcPr>
            <w:tcW w:w="3969" w:type="dxa"/>
          </w:tcPr>
          <w:p w:rsidR="00796DD9" w:rsidRPr="00E5280E" w:rsidRDefault="00796DD9" w:rsidP="00337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4717,42</w:t>
            </w:r>
          </w:p>
        </w:tc>
      </w:tr>
      <w:tr w:rsidR="00796DD9" w:rsidRPr="00E5280E" w:rsidTr="00337622">
        <w:tc>
          <w:tcPr>
            <w:tcW w:w="5920" w:type="dxa"/>
          </w:tcPr>
          <w:p w:rsidR="00796DD9" w:rsidRPr="00E5280E" w:rsidRDefault="00796DD9" w:rsidP="00337622">
            <w:pPr>
              <w:jc w:val="both"/>
              <w:rPr>
                <w:bCs/>
                <w:sz w:val="24"/>
                <w:szCs w:val="24"/>
              </w:rPr>
            </w:pPr>
            <w:r w:rsidRPr="00E5280E">
              <w:rPr>
                <w:bCs/>
                <w:sz w:val="24"/>
                <w:szCs w:val="24"/>
              </w:rPr>
              <w:t>Отопление жилых помещений (сверх социальной нормы площади жилья)</w:t>
            </w:r>
          </w:p>
        </w:tc>
        <w:tc>
          <w:tcPr>
            <w:tcW w:w="3969" w:type="dxa"/>
          </w:tcPr>
          <w:p w:rsidR="00796DD9" w:rsidRPr="00E5280E" w:rsidRDefault="00796DD9" w:rsidP="00337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5224,89</w:t>
            </w:r>
          </w:p>
        </w:tc>
      </w:tr>
    </w:tbl>
    <w:p w:rsidR="00796DD9" w:rsidRPr="00796DD9" w:rsidRDefault="00796DD9" w:rsidP="00796DD9">
      <w:pPr>
        <w:spacing w:line="276" w:lineRule="auto"/>
        <w:ind w:firstLine="708"/>
        <w:jc w:val="both"/>
        <w:rPr>
          <w:szCs w:val="28"/>
        </w:rPr>
      </w:pPr>
      <w:r w:rsidRPr="00796DD9">
        <w:rPr>
          <w:b/>
          <w:bCs/>
          <w:szCs w:val="28"/>
        </w:rPr>
        <w:t xml:space="preserve">3. </w:t>
      </w:r>
      <w:r w:rsidRPr="00796DD9">
        <w:rPr>
          <w:szCs w:val="28"/>
        </w:rPr>
        <w:t>Установить, что розничные цены, утвержденные настоящим решением, распространяются на все газоснабжающие организации, реализующие природный газ населению на территории Нижегородской области. При введении данных цен в полном объеме сохраняются меры социальной поддержки по оплате природного газа населением, установленные действующим законодательством.</w:t>
      </w:r>
    </w:p>
    <w:p w:rsidR="00796DD9" w:rsidRPr="00796DD9" w:rsidRDefault="00796DD9" w:rsidP="00796DD9">
      <w:pPr>
        <w:tabs>
          <w:tab w:val="left" w:pos="-7797"/>
        </w:tabs>
        <w:spacing w:line="276" w:lineRule="auto"/>
        <w:jc w:val="both"/>
        <w:rPr>
          <w:b/>
          <w:bCs/>
          <w:szCs w:val="28"/>
        </w:rPr>
      </w:pPr>
      <w:r w:rsidRPr="00796DD9">
        <w:rPr>
          <w:b/>
          <w:bCs/>
          <w:szCs w:val="28"/>
        </w:rPr>
        <w:tab/>
        <w:t xml:space="preserve">4. </w:t>
      </w:r>
      <w:r w:rsidRPr="00796DD9">
        <w:rPr>
          <w:szCs w:val="28"/>
        </w:rPr>
        <w:t>Настоящее решение вступает в силу в установленном порядке и действует с 1 июля 2016 года по 30 июня 2017 года включительно.</w:t>
      </w: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DC49EE" w:rsidP="00E22C13">
      <w:pPr>
        <w:tabs>
          <w:tab w:val="left" w:pos="1897"/>
        </w:tabs>
        <w:rPr>
          <w:szCs w:val="28"/>
        </w:rPr>
      </w:pPr>
      <w:r>
        <w:rPr>
          <w:szCs w:val="28"/>
        </w:rPr>
        <w:t>И.о. р</w:t>
      </w:r>
      <w:r w:rsidR="00E22C13">
        <w:rPr>
          <w:szCs w:val="28"/>
        </w:rPr>
        <w:t>уководител</w:t>
      </w:r>
      <w:r>
        <w:rPr>
          <w:szCs w:val="28"/>
        </w:rPr>
        <w:t>я</w:t>
      </w:r>
      <w:r w:rsidR="002F7C7B">
        <w:rPr>
          <w:szCs w:val="28"/>
        </w:rPr>
        <w:t xml:space="preserve"> </w:t>
      </w:r>
      <w:r w:rsidR="00E22C13">
        <w:rPr>
          <w:szCs w:val="28"/>
        </w:rPr>
        <w:t xml:space="preserve"> службы</w:t>
      </w:r>
      <w:r w:rsidR="00E22C13">
        <w:rPr>
          <w:szCs w:val="28"/>
        </w:rPr>
        <w:tab/>
      </w:r>
      <w:r w:rsidR="00E22C13">
        <w:rPr>
          <w:szCs w:val="28"/>
        </w:rPr>
        <w:tab/>
      </w:r>
      <w:r w:rsidR="00E22C13">
        <w:rPr>
          <w:szCs w:val="28"/>
        </w:rPr>
        <w:tab/>
      </w:r>
      <w:r w:rsidR="00E22C13">
        <w:rPr>
          <w:szCs w:val="28"/>
        </w:rPr>
        <w:tab/>
      </w:r>
      <w:r w:rsidR="00E22C13">
        <w:rPr>
          <w:szCs w:val="28"/>
        </w:rPr>
        <w:tab/>
      </w:r>
      <w:r w:rsidR="00E22C13">
        <w:rPr>
          <w:szCs w:val="28"/>
        </w:rPr>
        <w:tab/>
      </w:r>
      <w:r w:rsidR="002F7C7B">
        <w:rPr>
          <w:szCs w:val="28"/>
        </w:rPr>
        <w:t xml:space="preserve">      </w:t>
      </w:r>
      <w:r>
        <w:rPr>
          <w:szCs w:val="28"/>
        </w:rPr>
        <w:t>Л.Н. Климова</w:t>
      </w:r>
    </w:p>
    <w:p w:rsidR="00152DD2" w:rsidRDefault="00152DD2" w:rsidP="00E22C13">
      <w:pPr>
        <w:tabs>
          <w:tab w:val="left" w:pos="1897"/>
        </w:tabs>
        <w:rPr>
          <w:szCs w:val="28"/>
        </w:rPr>
      </w:pPr>
    </w:p>
    <w:p w:rsidR="00152DD2" w:rsidRDefault="00152DD2" w:rsidP="00E22C13">
      <w:pPr>
        <w:tabs>
          <w:tab w:val="left" w:pos="1897"/>
        </w:tabs>
        <w:rPr>
          <w:szCs w:val="28"/>
        </w:rPr>
      </w:pPr>
    </w:p>
    <w:p w:rsidR="00152DD2" w:rsidRPr="00E22C13" w:rsidRDefault="00152DD2" w:rsidP="00E22C13">
      <w:pPr>
        <w:tabs>
          <w:tab w:val="left" w:pos="1897"/>
        </w:tabs>
        <w:rPr>
          <w:szCs w:val="28"/>
        </w:rPr>
      </w:pPr>
    </w:p>
    <w:sectPr w:rsidR="00152DD2" w:rsidRPr="00E22C1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87" w:rsidRDefault="00C15487">
      <w:r>
        <w:separator/>
      </w:r>
    </w:p>
  </w:endnote>
  <w:endnote w:type="continuationSeparator" w:id="0">
    <w:p w:rsidR="00C15487" w:rsidRDefault="00C1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87" w:rsidRDefault="00C15487">
      <w:r>
        <w:separator/>
      </w:r>
    </w:p>
  </w:footnote>
  <w:footnote w:type="continuationSeparator" w:id="0">
    <w:p w:rsidR="00C15487" w:rsidRDefault="00C15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46D6">
      <w:rPr>
        <w:rStyle w:val="a9"/>
        <w:noProof/>
      </w:rPr>
      <w:t>2</w: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C15487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E52B15" w:rsidRPr="00E52B15" w:rsidRDefault="00B446D6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3nYlvG+dTk8K2kGKgdEZdNoFLTE=" w:salt="HPqybR6speRccyqfUCRh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90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4137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01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2DD2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490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A78A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2F7C7B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622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A8D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C33"/>
    <w:rsid w:val="004A1F29"/>
    <w:rsid w:val="004A2DC8"/>
    <w:rsid w:val="004A3C86"/>
    <w:rsid w:val="004A4283"/>
    <w:rsid w:val="004A4FAE"/>
    <w:rsid w:val="004A4FC4"/>
    <w:rsid w:val="004A5491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920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47A93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511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DD9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8E8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7291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1E02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6F7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46D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487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5C1B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6F0B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9EE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DF6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2C13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904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80E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E22C13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E22C13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423</Words>
  <Characters>2413</Characters>
  <Application>Microsoft Office Word</Application>
  <DocSecurity>0</DocSecurity>
  <Lines>20</Lines>
  <Paragraphs>5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rst01adm</cp:lastModifiedBy>
  <cp:revision>2</cp:revision>
  <cp:lastPrinted>2016-05-27T13:05:00Z</cp:lastPrinted>
  <dcterms:created xsi:type="dcterms:W3CDTF">2016-06-09T07:03:00Z</dcterms:created>
  <dcterms:modified xsi:type="dcterms:W3CDTF">2016-06-09T07:03:00Z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