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072B92">
        <w:trPr>
          <w:trHeight w:val="993"/>
        </w:trPr>
        <w:tc>
          <w:tcPr>
            <w:tcW w:w="9815" w:type="dxa"/>
            <w:gridSpan w:val="5"/>
          </w:tcPr>
          <w:p w:rsidR="00072B92" w:rsidRPr="00F84A4D" w:rsidRDefault="00072B92" w:rsidP="00F84A4D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  <w:p w:rsidR="00072B92" w:rsidRPr="00F84A4D" w:rsidRDefault="00072B92" w:rsidP="00F84A4D">
            <w:pPr>
              <w:rPr>
                <w:sz w:val="12"/>
                <w:szCs w:val="12"/>
              </w:rPr>
            </w:pPr>
          </w:p>
          <w:p w:rsidR="00072B92" w:rsidRPr="00F84A4D" w:rsidRDefault="00072B92" w:rsidP="00F84A4D">
            <w:pPr>
              <w:rPr>
                <w:sz w:val="12"/>
                <w:szCs w:val="1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072B92">
        <w:trPr>
          <w:trHeight w:val="292"/>
        </w:trPr>
        <w:tc>
          <w:tcPr>
            <w:tcW w:w="9815" w:type="dxa"/>
            <w:gridSpan w:val="5"/>
            <w:vAlign w:val="center"/>
          </w:tcPr>
          <w:p w:rsidR="00072B92" w:rsidRPr="00F84A4D" w:rsidRDefault="00072B92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1" w:name="ТекстовоеПоле22"/>
      <w:tr w:rsidR="00072B92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072B92" w:rsidRDefault="00072B92" w:rsidP="00223D87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16.12.2014 г.</w:t>
            </w:r>
            <w:r>
              <w:fldChar w:fldCharType="end"/>
            </w:r>
            <w:bookmarkEnd w:id="1"/>
          </w:p>
        </w:tc>
        <w:tc>
          <w:tcPr>
            <w:tcW w:w="4604" w:type="dxa"/>
            <w:vAlign w:val="bottom"/>
          </w:tcPr>
          <w:p w:rsidR="00072B92" w:rsidRDefault="00072B92" w:rsidP="00F84A4D"/>
        </w:tc>
        <w:tc>
          <w:tcPr>
            <w:tcW w:w="2268" w:type="dxa"/>
            <w:gridSpan w:val="2"/>
            <w:vAlign w:val="bottom"/>
          </w:tcPr>
          <w:p w:rsidR="00072B92" w:rsidRDefault="00072B92" w:rsidP="00E67835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57/5</w:t>
            </w:r>
            <w:r>
              <w:fldChar w:fldCharType="end"/>
            </w:r>
          </w:p>
        </w:tc>
      </w:tr>
      <w:tr w:rsidR="00072B92">
        <w:trPr>
          <w:trHeight w:hRule="exact" w:val="510"/>
        </w:trPr>
        <w:tc>
          <w:tcPr>
            <w:tcW w:w="9815" w:type="dxa"/>
            <w:gridSpan w:val="5"/>
          </w:tcPr>
          <w:p w:rsidR="00072B92" w:rsidRDefault="00072B92" w:rsidP="00F84A4D"/>
        </w:tc>
      </w:tr>
      <w:tr w:rsidR="00072B92">
        <w:trPr>
          <w:trHeight w:val="826"/>
        </w:trPr>
        <w:tc>
          <w:tcPr>
            <w:tcW w:w="1951" w:type="dxa"/>
          </w:tcPr>
          <w:p w:rsidR="00072B92" w:rsidRDefault="00072B92" w:rsidP="00F84A4D"/>
        </w:tc>
        <w:bookmarkStart w:id="2" w:name="ТекстовоеПоле23"/>
        <w:tc>
          <w:tcPr>
            <w:tcW w:w="6095" w:type="dxa"/>
            <w:gridSpan w:val="3"/>
          </w:tcPr>
          <w:p w:rsidR="00072B92" w:rsidRDefault="00072B92" w:rsidP="00E67835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E67835">
              <w:rPr>
                <w:noProof/>
              </w:rPr>
              <w:t xml:space="preserve">Об установлении ОБЩЕСТВУ С ОГРАНИЧЕННОЙ ОТВЕТСТВЕННОСТЬЮ «АРЗАМАССКИЙ ВОДОКАНАЛ», г. Арзамас Нижегородской области, тарифов в сфере холодного водоснабжения и водоотведения для потребителей г. Арзамаса и Арзамасского муниципального района  </w:t>
            </w:r>
          </w:p>
          <w:p w:rsidR="00072B92" w:rsidRPr="00252D0D" w:rsidRDefault="00072B92" w:rsidP="00E67835">
            <w:pPr>
              <w:jc w:val="center"/>
            </w:pPr>
            <w:r w:rsidRPr="00E67835">
              <w:rPr>
                <w:noProof/>
              </w:rPr>
              <w:t>Нижегородской области</w:t>
            </w:r>
            <w:r>
              <w:fldChar w:fldCharType="end"/>
            </w:r>
            <w:bookmarkEnd w:id="2"/>
          </w:p>
        </w:tc>
        <w:tc>
          <w:tcPr>
            <w:tcW w:w="1769" w:type="dxa"/>
          </w:tcPr>
          <w:p w:rsidR="00072B92" w:rsidRDefault="00072B92" w:rsidP="00F84A4D"/>
        </w:tc>
      </w:tr>
    </w:tbl>
    <w:p w:rsidR="00072B92" w:rsidRDefault="00072B92" w:rsidP="0085764D">
      <w:pPr>
        <w:sectPr w:rsidR="00072B92" w:rsidSect="00277B70"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072B92" w:rsidRDefault="00072B92" w:rsidP="003505C7">
      <w:pPr>
        <w:pStyle w:val="ac"/>
        <w:rPr>
          <w:lang w:val="en-US"/>
        </w:rPr>
      </w:pPr>
    </w:p>
    <w:p w:rsidR="00072B92" w:rsidRDefault="00072B92" w:rsidP="003505C7">
      <w:pPr>
        <w:pStyle w:val="ac"/>
        <w:rPr>
          <w:lang w:val="en-US"/>
        </w:rPr>
      </w:pPr>
    </w:p>
    <w:p w:rsidR="00072B92" w:rsidRDefault="00072B92" w:rsidP="003505C7">
      <w:pPr>
        <w:pStyle w:val="ac"/>
        <w:rPr>
          <w:lang w:val="en-US"/>
        </w:rPr>
      </w:pPr>
    </w:p>
    <w:p w:rsidR="00072B92" w:rsidRPr="003505C7" w:rsidRDefault="00072B92" w:rsidP="003505C7">
      <w:pPr>
        <w:pStyle w:val="ac"/>
        <w:rPr>
          <w:lang w:val="en-US"/>
        </w:rPr>
      </w:pPr>
    </w:p>
    <w:p w:rsidR="00072B92" w:rsidRPr="00E67835" w:rsidRDefault="00072B92" w:rsidP="00E67835">
      <w:pPr>
        <w:pStyle w:val="ac"/>
        <w:ind w:firstLine="720"/>
      </w:pPr>
      <w:r w:rsidRPr="00E67835">
        <w:t xml:space="preserve">В соответствии с Федеральным законом от 7 декабря 2011 года № 416-ФЗ «О водоснабжении и водоотведении», постановлением Правительства Российской Федерации от 13 мая 2013 года № 406 «О государственном регулировании тарифов в сфере водоснабжения и водоотведения», приказом ФСТ России от 11 октября  2014 года № 228-э/4 «Об установлении предельных индексов максимального возможного изменения </w:t>
      </w:r>
      <w:r>
        <w:t>действующих</w:t>
      </w:r>
      <w:r w:rsidRPr="00E67835">
        <w:t xml:space="preserve"> тарифов в сфере водоснабжения и водоотведения, в среднем по субъектам Российской Федерации на  2015 год» и на основании рассмотрения необходимых обосновывающих материалов, представленных ОБЩЕСТВОМ С ОГРАНИЧЕННОЙ ОТВЕТСТВЕННОСТЬЮ «АРЗАМАССКИЙ ВОДОКАНАЛ</w:t>
      </w:r>
      <w:r w:rsidRPr="00E67835">
        <w:rPr>
          <w:lang w:eastAsia="en-US"/>
        </w:rPr>
        <w:t>»</w:t>
      </w:r>
      <w:r w:rsidRPr="00E67835">
        <w:t>, г. Арзамас Нижегородской области, экспертного заключения рег. № в-581 от 12 декабря 2014 года:</w:t>
      </w:r>
    </w:p>
    <w:p w:rsidR="00072B92" w:rsidRPr="00652B4A" w:rsidRDefault="00072B92" w:rsidP="00E67835">
      <w:pPr>
        <w:pStyle w:val="ac"/>
        <w:ind w:firstLine="720"/>
      </w:pPr>
      <w:r w:rsidRPr="00E67835">
        <w:rPr>
          <w:b/>
          <w:bCs/>
        </w:rPr>
        <w:t>1.</w:t>
      </w:r>
      <w:r w:rsidRPr="00E67835">
        <w:t xml:space="preserve"> Установить долгосрочные параметры регулирования для ОБЩЕСТВА С ОГРАНИЧЕННОЙ ОТВЕТСТВЕННОСТЬЮ «АРЗАМАССКИЙ ВОДОКАНАЛ</w:t>
      </w:r>
      <w:r w:rsidRPr="00E67835">
        <w:rPr>
          <w:lang w:eastAsia="en-US"/>
        </w:rPr>
        <w:t>»</w:t>
      </w:r>
      <w:r w:rsidRPr="00E67835">
        <w:t xml:space="preserve">, г. Арзамас Нижегородской области, на период 2015 – 2017 годов в следующих </w:t>
      </w:r>
      <w:r w:rsidRPr="00652B4A">
        <w:t>размерах:</w:t>
      </w:r>
    </w:p>
    <w:p w:rsidR="00072B92" w:rsidRPr="00652B4A" w:rsidRDefault="00072B92" w:rsidP="00652B4A">
      <w:pPr>
        <w:pStyle w:val="ac"/>
      </w:pPr>
      <w:r w:rsidRPr="00652B4A">
        <w:rPr>
          <w:b/>
          <w:bCs/>
          <w:i/>
          <w:iCs/>
        </w:rPr>
        <w:t xml:space="preserve">5.1.1. </w:t>
      </w:r>
      <w:r w:rsidRPr="00652B4A">
        <w:t>В сфере холодного водоснабжения: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9"/>
        <w:gridCol w:w="2241"/>
        <w:gridCol w:w="2410"/>
        <w:gridCol w:w="1701"/>
        <w:gridCol w:w="2126"/>
      </w:tblGrid>
      <w:tr w:rsidR="00072B92">
        <w:tc>
          <w:tcPr>
            <w:tcW w:w="1269" w:type="dxa"/>
            <w:vMerge w:val="restart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Год</w:t>
            </w:r>
          </w:p>
        </w:tc>
        <w:tc>
          <w:tcPr>
            <w:tcW w:w="2241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2410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Уровень потерь воды</w:t>
            </w:r>
          </w:p>
        </w:tc>
        <w:tc>
          <w:tcPr>
            <w:tcW w:w="2126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Удельный расход  электрической энергии</w:t>
            </w:r>
          </w:p>
        </w:tc>
      </w:tr>
      <w:tr w:rsidR="00072B92">
        <w:tc>
          <w:tcPr>
            <w:tcW w:w="1269" w:type="dxa"/>
            <w:vMerge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м.</w:t>
            </w:r>
          </w:p>
        </w:tc>
        <w:tc>
          <w:tcPr>
            <w:tcW w:w="2126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кВт.ч/куб.м.</w:t>
            </w:r>
          </w:p>
        </w:tc>
      </w:tr>
      <w:tr w:rsidR="00072B92">
        <w:tc>
          <w:tcPr>
            <w:tcW w:w="1269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2015</w:t>
            </w:r>
          </w:p>
        </w:tc>
        <w:tc>
          <w:tcPr>
            <w:tcW w:w="2241" w:type="dxa"/>
          </w:tcPr>
          <w:p w:rsidR="00072B92" w:rsidRPr="00E21AEC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99 544,250</w:t>
            </w:r>
          </w:p>
        </w:tc>
        <w:tc>
          <w:tcPr>
            <w:tcW w:w="2410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2 902 754</w:t>
            </w:r>
          </w:p>
        </w:tc>
        <w:tc>
          <w:tcPr>
            <w:tcW w:w="2126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</w:tr>
      <w:tr w:rsidR="00072B92">
        <w:tc>
          <w:tcPr>
            <w:tcW w:w="1269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2016</w:t>
            </w:r>
          </w:p>
        </w:tc>
        <w:tc>
          <w:tcPr>
            <w:tcW w:w="2241" w:type="dxa"/>
          </w:tcPr>
          <w:p w:rsidR="00072B92" w:rsidRPr="00E21AEC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99 544,250</w:t>
            </w:r>
          </w:p>
        </w:tc>
        <w:tc>
          <w:tcPr>
            <w:tcW w:w="2410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2 902 754</w:t>
            </w:r>
          </w:p>
        </w:tc>
        <w:tc>
          <w:tcPr>
            <w:tcW w:w="2126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</w:tr>
      <w:tr w:rsidR="00072B92">
        <w:tc>
          <w:tcPr>
            <w:tcW w:w="1269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2017</w:t>
            </w:r>
          </w:p>
        </w:tc>
        <w:tc>
          <w:tcPr>
            <w:tcW w:w="2241" w:type="dxa"/>
          </w:tcPr>
          <w:p w:rsidR="00072B92" w:rsidRPr="00E21AEC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99 544,250</w:t>
            </w:r>
          </w:p>
        </w:tc>
        <w:tc>
          <w:tcPr>
            <w:tcW w:w="2410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2 902 754</w:t>
            </w:r>
          </w:p>
        </w:tc>
        <w:tc>
          <w:tcPr>
            <w:tcW w:w="2126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</w:tr>
    </w:tbl>
    <w:p w:rsidR="00072B92" w:rsidRPr="00652B4A" w:rsidRDefault="00072B92" w:rsidP="00652B4A">
      <w:pPr>
        <w:pStyle w:val="ac"/>
      </w:pPr>
      <w:r w:rsidRPr="00652B4A">
        <w:rPr>
          <w:b/>
          <w:bCs/>
          <w:i/>
          <w:iCs/>
        </w:rPr>
        <w:lastRenderedPageBreak/>
        <w:t>5.1.2.</w:t>
      </w:r>
      <w:r w:rsidRPr="00652B4A">
        <w:t xml:space="preserve"> В сфере водоотведения: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9"/>
        <w:gridCol w:w="2383"/>
        <w:gridCol w:w="2693"/>
        <w:gridCol w:w="3134"/>
      </w:tblGrid>
      <w:tr w:rsidR="00072B92">
        <w:tc>
          <w:tcPr>
            <w:tcW w:w="1269" w:type="dxa"/>
            <w:vMerge w:val="restart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Год</w:t>
            </w:r>
          </w:p>
        </w:tc>
        <w:tc>
          <w:tcPr>
            <w:tcW w:w="2383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2693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3134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Удельный расход  электрической энергии</w:t>
            </w:r>
          </w:p>
        </w:tc>
      </w:tr>
      <w:tr w:rsidR="00072B92">
        <w:tc>
          <w:tcPr>
            <w:tcW w:w="1269" w:type="dxa"/>
            <w:vMerge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%</w:t>
            </w:r>
          </w:p>
        </w:tc>
        <w:tc>
          <w:tcPr>
            <w:tcW w:w="3134" w:type="dxa"/>
            <w:vAlign w:val="center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кВт.ч/куб.м.</w:t>
            </w:r>
          </w:p>
        </w:tc>
      </w:tr>
      <w:tr w:rsidR="00072B92">
        <w:tc>
          <w:tcPr>
            <w:tcW w:w="9479" w:type="dxa"/>
            <w:gridSpan w:val="4"/>
          </w:tcPr>
          <w:p w:rsidR="00072B92" w:rsidRDefault="00072B92" w:rsidP="00D40C98">
            <w:pPr>
              <w:pStyle w:val="ac"/>
              <w:jc w:val="left"/>
              <w:rPr>
                <w:sz w:val="24"/>
                <w:szCs w:val="24"/>
              </w:rPr>
            </w:pPr>
            <w:r w:rsidRPr="00BF19A6">
              <w:rPr>
                <w:sz w:val="24"/>
                <w:szCs w:val="24"/>
              </w:rPr>
              <w:t>Водо</w:t>
            </w:r>
            <w:r>
              <w:rPr>
                <w:sz w:val="24"/>
                <w:szCs w:val="24"/>
              </w:rPr>
              <w:t>отвед</w:t>
            </w:r>
            <w:r w:rsidRPr="00BF19A6">
              <w:rPr>
                <w:sz w:val="24"/>
                <w:szCs w:val="24"/>
              </w:rPr>
              <w:t>ение</w:t>
            </w:r>
          </w:p>
        </w:tc>
      </w:tr>
      <w:tr w:rsidR="00072B92">
        <w:tc>
          <w:tcPr>
            <w:tcW w:w="1269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2015</w:t>
            </w:r>
          </w:p>
        </w:tc>
        <w:tc>
          <w:tcPr>
            <w:tcW w:w="2383" w:type="dxa"/>
          </w:tcPr>
          <w:p w:rsidR="00072B92" w:rsidRPr="00E21AEC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78 096,441</w:t>
            </w:r>
          </w:p>
        </w:tc>
        <w:tc>
          <w:tcPr>
            <w:tcW w:w="2693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  <w:tr w:rsidR="00072B92">
        <w:tc>
          <w:tcPr>
            <w:tcW w:w="1269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2016</w:t>
            </w:r>
          </w:p>
        </w:tc>
        <w:tc>
          <w:tcPr>
            <w:tcW w:w="2383" w:type="dxa"/>
          </w:tcPr>
          <w:p w:rsidR="00072B92" w:rsidRPr="00E21AEC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78 096,441</w:t>
            </w:r>
          </w:p>
        </w:tc>
        <w:tc>
          <w:tcPr>
            <w:tcW w:w="2693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  <w:tr w:rsidR="00072B92">
        <w:tc>
          <w:tcPr>
            <w:tcW w:w="1269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2017</w:t>
            </w:r>
          </w:p>
        </w:tc>
        <w:tc>
          <w:tcPr>
            <w:tcW w:w="2383" w:type="dxa"/>
          </w:tcPr>
          <w:p w:rsidR="00072B92" w:rsidRPr="00E21AEC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78 096,441</w:t>
            </w:r>
          </w:p>
        </w:tc>
        <w:tc>
          <w:tcPr>
            <w:tcW w:w="2693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  <w:tr w:rsidR="00072B92">
        <w:tc>
          <w:tcPr>
            <w:tcW w:w="9479" w:type="dxa"/>
            <w:gridSpan w:val="4"/>
          </w:tcPr>
          <w:p w:rsidR="00072B92" w:rsidRDefault="00072B92" w:rsidP="00D40C98">
            <w:pPr>
              <w:pStyle w:val="ac"/>
              <w:jc w:val="left"/>
              <w:rPr>
                <w:sz w:val="24"/>
                <w:szCs w:val="24"/>
              </w:rPr>
            </w:pPr>
            <w:r w:rsidRPr="00BF19A6">
              <w:rPr>
                <w:sz w:val="24"/>
                <w:szCs w:val="24"/>
              </w:rPr>
              <w:t>Водо</w:t>
            </w:r>
            <w:r>
              <w:rPr>
                <w:sz w:val="24"/>
                <w:szCs w:val="24"/>
              </w:rPr>
              <w:t>отвед</w:t>
            </w:r>
            <w:r w:rsidRPr="00BF19A6">
              <w:rPr>
                <w:sz w:val="24"/>
                <w:szCs w:val="24"/>
              </w:rPr>
              <w:t>ение</w:t>
            </w:r>
            <w:r>
              <w:rPr>
                <w:sz w:val="24"/>
                <w:szCs w:val="24"/>
              </w:rPr>
              <w:t xml:space="preserve"> (очистка сточных вод)</w:t>
            </w:r>
          </w:p>
        </w:tc>
      </w:tr>
      <w:tr w:rsidR="00072B92">
        <w:tc>
          <w:tcPr>
            <w:tcW w:w="1269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2015</w:t>
            </w:r>
          </w:p>
        </w:tc>
        <w:tc>
          <w:tcPr>
            <w:tcW w:w="2383" w:type="dxa"/>
          </w:tcPr>
          <w:p w:rsidR="00072B92" w:rsidRPr="00E21AEC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1 326,935</w:t>
            </w:r>
          </w:p>
        </w:tc>
        <w:tc>
          <w:tcPr>
            <w:tcW w:w="2693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  <w:tr w:rsidR="00072B92">
        <w:tc>
          <w:tcPr>
            <w:tcW w:w="1269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2016</w:t>
            </w:r>
          </w:p>
        </w:tc>
        <w:tc>
          <w:tcPr>
            <w:tcW w:w="2383" w:type="dxa"/>
          </w:tcPr>
          <w:p w:rsidR="00072B92" w:rsidRPr="00E21AEC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1 326,935</w:t>
            </w:r>
          </w:p>
        </w:tc>
        <w:tc>
          <w:tcPr>
            <w:tcW w:w="2693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  <w:tr w:rsidR="00072B92">
        <w:tc>
          <w:tcPr>
            <w:tcW w:w="1269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2017</w:t>
            </w:r>
          </w:p>
        </w:tc>
        <w:tc>
          <w:tcPr>
            <w:tcW w:w="2383" w:type="dxa"/>
          </w:tcPr>
          <w:p w:rsidR="00072B92" w:rsidRPr="00E21AEC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1 326,935</w:t>
            </w:r>
          </w:p>
        </w:tc>
        <w:tc>
          <w:tcPr>
            <w:tcW w:w="2693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072B92" w:rsidRPr="00EA7569" w:rsidRDefault="00072B92" w:rsidP="00D40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072B92" w:rsidRPr="00500296" w:rsidRDefault="00072B92" w:rsidP="00E67835">
      <w:pPr>
        <w:pStyle w:val="ac"/>
        <w:ind w:firstLine="720"/>
        <w:rPr>
          <w:noProof/>
        </w:rPr>
      </w:pPr>
      <w:r w:rsidRPr="00500296">
        <w:rPr>
          <w:b/>
          <w:bCs/>
        </w:rPr>
        <w:t>2.</w:t>
      </w:r>
      <w:r w:rsidRPr="00500296">
        <w:t xml:space="preserve"> Установить ОБЩЕСТВУ С ОГРАНИЧЕННОЙ ОТВЕТСТВЕННОСТЬЮ «АРЗАМАССКИЙ ВОДОКАНАЛ</w:t>
      </w:r>
      <w:r w:rsidRPr="00500296">
        <w:rPr>
          <w:lang w:eastAsia="en-US"/>
        </w:rPr>
        <w:t>»</w:t>
      </w:r>
      <w:r w:rsidRPr="00500296">
        <w:t xml:space="preserve">, г. Арзамас Нижегородской области, </w:t>
      </w:r>
      <w:r w:rsidRPr="00500296">
        <w:rPr>
          <w:b/>
          <w:bCs/>
        </w:rPr>
        <w:t>тарифы</w:t>
      </w:r>
      <w:r w:rsidRPr="00500296">
        <w:t xml:space="preserve"> </w:t>
      </w:r>
      <w:r w:rsidRPr="00500296">
        <w:rPr>
          <w:b/>
          <w:bCs/>
        </w:rPr>
        <w:t xml:space="preserve">в сфере холодного водоснабжения  и водоотведения </w:t>
      </w:r>
      <w:r w:rsidRPr="00500296">
        <w:t>для потребителей</w:t>
      </w:r>
      <w:r>
        <w:t xml:space="preserve">               </w:t>
      </w:r>
      <w:r w:rsidRPr="00500296">
        <w:t xml:space="preserve">г. Арзамаса и </w:t>
      </w:r>
      <w:r w:rsidRPr="00500296">
        <w:rPr>
          <w:noProof/>
        </w:rPr>
        <w:t>Арзамасского муниципального района  Нижегородской области в следующих размерах:</w:t>
      </w:r>
    </w:p>
    <w:tbl>
      <w:tblPr>
        <w:tblW w:w="50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3013"/>
        <w:gridCol w:w="989"/>
        <w:gridCol w:w="1115"/>
        <w:gridCol w:w="1115"/>
        <w:gridCol w:w="1115"/>
        <w:gridCol w:w="1111"/>
        <w:gridCol w:w="1111"/>
      </w:tblGrid>
      <w:tr w:rsidR="00072B92" w:rsidRPr="004A52D4">
        <w:trPr>
          <w:trHeight w:val="281"/>
        </w:trPr>
        <w:tc>
          <w:tcPr>
            <w:tcW w:w="229" w:type="pct"/>
            <w:vMerge w:val="restart"/>
          </w:tcPr>
          <w:p w:rsidR="00072B92" w:rsidRPr="00EF3760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 w:rsidRPr="00EF3760">
              <w:rPr>
                <w:sz w:val="16"/>
                <w:szCs w:val="16"/>
              </w:rPr>
              <w:t>№ п/п</w:t>
            </w:r>
          </w:p>
        </w:tc>
        <w:tc>
          <w:tcPr>
            <w:tcW w:w="1502" w:type="pct"/>
            <w:vMerge w:val="restart"/>
          </w:tcPr>
          <w:p w:rsidR="00072B92" w:rsidRPr="00EF3760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Тарифы в сфере холодного водоснабжения и водоотведения</w:t>
            </w:r>
          </w:p>
        </w:tc>
        <w:tc>
          <w:tcPr>
            <w:tcW w:w="3269" w:type="pct"/>
            <w:gridSpan w:val="6"/>
          </w:tcPr>
          <w:p w:rsidR="00072B92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Периоды регулирования</w:t>
            </w:r>
          </w:p>
        </w:tc>
      </w:tr>
      <w:tr w:rsidR="00072B92" w:rsidRPr="004A52D4">
        <w:trPr>
          <w:cantSplit/>
          <w:trHeight w:val="138"/>
        </w:trPr>
        <w:tc>
          <w:tcPr>
            <w:tcW w:w="229" w:type="pct"/>
            <w:vMerge/>
          </w:tcPr>
          <w:p w:rsidR="00072B92" w:rsidRPr="00EF3760" w:rsidRDefault="00072B92" w:rsidP="00E67835">
            <w:pPr>
              <w:pStyle w:val="ac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pct"/>
            <w:vMerge/>
          </w:tcPr>
          <w:p w:rsidR="00072B92" w:rsidRPr="00EF3760" w:rsidRDefault="00072B92" w:rsidP="00E67835">
            <w:pPr>
              <w:pStyle w:val="ac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pct"/>
            <w:gridSpan w:val="2"/>
          </w:tcPr>
          <w:p w:rsidR="00072B92" w:rsidRPr="00B66E5E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 w:rsidRPr="00B66E5E">
              <w:rPr>
                <w:sz w:val="16"/>
                <w:szCs w:val="16"/>
              </w:rPr>
              <w:t>2015 год</w:t>
            </w:r>
          </w:p>
        </w:tc>
        <w:tc>
          <w:tcPr>
            <w:tcW w:w="1112" w:type="pct"/>
            <w:gridSpan w:val="2"/>
          </w:tcPr>
          <w:p w:rsidR="00072B92" w:rsidRPr="00B66E5E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год</w:t>
            </w:r>
          </w:p>
        </w:tc>
        <w:tc>
          <w:tcPr>
            <w:tcW w:w="1108" w:type="pct"/>
            <w:gridSpan w:val="2"/>
          </w:tcPr>
          <w:p w:rsidR="00072B92" w:rsidRPr="00B66E5E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</w:tr>
      <w:tr w:rsidR="00072B92" w:rsidRPr="004A52D4">
        <w:trPr>
          <w:cantSplit/>
          <w:trHeight w:val="357"/>
        </w:trPr>
        <w:tc>
          <w:tcPr>
            <w:tcW w:w="229" w:type="pct"/>
            <w:vMerge/>
          </w:tcPr>
          <w:p w:rsidR="00072B92" w:rsidRPr="00EF3760" w:rsidRDefault="00072B92" w:rsidP="00E67835">
            <w:pPr>
              <w:pStyle w:val="ac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pct"/>
            <w:vMerge/>
          </w:tcPr>
          <w:p w:rsidR="00072B92" w:rsidRPr="00EF3760" w:rsidRDefault="00072B92" w:rsidP="00E67835">
            <w:pPr>
              <w:pStyle w:val="ac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3" w:type="pct"/>
          </w:tcPr>
          <w:p w:rsidR="00072B92" w:rsidRPr="00EF3760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января по 30 июня </w:t>
            </w:r>
          </w:p>
        </w:tc>
        <w:tc>
          <w:tcPr>
            <w:tcW w:w="556" w:type="pct"/>
          </w:tcPr>
          <w:p w:rsidR="00072B92" w:rsidRPr="00EF3760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июля по 31 декабря </w:t>
            </w:r>
          </w:p>
        </w:tc>
        <w:tc>
          <w:tcPr>
            <w:tcW w:w="556" w:type="pct"/>
          </w:tcPr>
          <w:p w:rsidR="00072B92" w:rsidRPr="00EF3760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января по 30 июня </w:t>
            </w:r>
          </w:p>
        </w:tc>
        <w:tc>
          <w:tcPr>
            <w:tcW w:w="556" w:type="pct"/>
          </w:tcPr>
          <w:p w:rsidR="00072B92" w:rsidRPr="00EF3760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июля по 31 декабря </w:t>
            </w:r>
          </w:p>
        </w:tc>
        <w:tc>
          <w:tcPr>
            <w:tcW w:w="554" w:type="pct"/>
          </w:tcPr>
          <w:p w:rsidR="00072B92" w:rsidRPr="00EF3760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января по 30 июня </w:t>
            </w:r>
          </w:p>
        </w:tc>
        <w:tc>
          <w:tcPr>
            <w:tcW w:w="554" w:type="pct"/>
          </w:tcPr>
          <w:p w:rsidR="00072B92" w:rsidRPr="00EF3760" w:rsidRDefault="00072B92" w:rsidP="00E67835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июля по 31 декабря </w:t>
            </w:r>
          </w:p>
        </w:tc>
      </w:tr>
      <w:tr w:rsidR="00072B92" w:rsidRPr="00E83704">
        <w:trPr>
          <w:trHeight w:val="133"/>
        </w:trPr>
        <w:tc>
          <w:tcPr>
            <w:tcW w:w="229" w:type="pct"/>
          </w:tcPr>
          <w:p w:rsidR="00072B92" w:rsidRPr="00EF3760" w:rsidRDefault="00072B92" w:rsidP="00E67835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02" w:type="pct"/>
          </w:tcPr>
          <w:p w:rsidR="00072B92" w:rsidRPr="00E83704" w:rsidRDefault="00072B92" w:rsidP="00E67835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Питьевая вода,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Align w:val="bottom"/>
          </w:tcPr>
          <w:p w:rsidR="00072B92" w:rsidRPr="00007D02" w:rsidRDefault="00072B92" w:rsidP="00E678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556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17,47</w:t>
            </w:r>
          </w:p>
        </w:tc>
        <w:tc>
          <w:tcPr>
            <w:tcW w:w="556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17,47</w:t>
            </w:r>
          </w:p>
        </w:tc>
        <w:tc>
          <w:tcPr>
            <w:tcW w:w="556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18,49</w:t>
            </w:r>
          </w:p>
        </w:tc>
        <w:tc>
          <w:tcPr>
            <w:tcW w:w="554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18,49</w:t>
            </w:r>
          </w:p>
        </w:tc>
        <w:tc>
          <w:tcPr>
            <w:tcW w:w="554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19,42</w:t>
            </w:r>
          </w:p>
        </w:tc>
      </w:tr>
      <w:tr w:rsidR="00072B92" w:rsidRPr="00E83704">
        <w:trPr>
          <w:trHeight w:val="133"/>
        </w:trPr>
        <w:tc>
          <w:tcPr>
            <w:tcW w:w="229" w:type="pct"/>
            <w:vMerge w:val="restart"/>
          </w:tcPr>
          <w:p w:rsidR="00072B92" w:rsidRPr="00EF3760" w:rsidRDefault="00072B92" w:rsidP="00E67835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EF376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02" w:type="pct"/>
            <w:tcBorders>
              <w:bottom w:val="nil"/>
            </w:tcBorders>
          </w:tcPr>
          <w:p w:rsidR="00072B92" w:rsidRPr="00E83704" w:rsidRDefault="00072B92" w:rsidP="00E67835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Питьевая вода,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Merge w:val="restart"/>
            <w:vAlign w:val="bottom"/>
          </w:tcPr>
          <w:p w:rsidR="00072B92" w:rsidRPr="00007D02" w:rsidRDefault="00072B92" w:rsidP="00E678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18,59</w:t>
            </w:r>
          </w:p>
        </w:tc>
        <w:tc>
          <w:tcPr>
            <w:tcW w:w="556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20,61</w:t>
            </w:r>
          </w:p>
        </w:tc>
        <w:tc>
          <w:tcPr>
            <w:tcW w:w="556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20,61</w:t>
            </w:r>
          </w:p>
        </w:tc>
        <w:tc>
          <w:tcPr>
            <w:tcW w:w="556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</w:t>
            </w:r>
          </w:p>
        </w:tc>
        <w:tc>
          <w:tcPr>
            <w:tcW w:w="554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</w:t>
            </w:r>
          </w:p>
        </w:tc>
        <w:tc>
          <w:tcPr>
            <w:tcW w:w="554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22,92</w:t>
            </w:r>
          </w:p>
        </w:tc>
      </w:tr>
      <w:tr w:rsidR="00072B92" w:rsidRPr="00E83704">
        <w:trPr>
          <w:trHeight w:val="132"/>
        </w:trPr>
        <w:tc>
          <w:tcPr>
            <w:tcW w:w="229" w:type="pct"/>
            <w:vMerge/>
          </w:tcPr>
          <w:p w:rsidR="00072B92" w:rsidRPr="004A52D4" w:rsidRDefault="00072B92" w:rsidP="00E67835">
            <w:pPr>
              <w:pStyle w:val="ac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</w:tcBorders>
          </w:tcPr>
          <w:p w:rsidR="00072B92" w:rsidRPr="00E83704" w:rsidRDefault="00072B92" w:rsidP="00E67835">
            <w:pPr>
              <w:pStyle w:val="ac"/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E83704">
              <w:rPr>
                <w:noProof/>
                <w:sz w:val="24"/>
                <w:szCs w:val="24"/>
              </w:rPr>
              <w:t>Население (с учетом НДС)</w:t>
            </w:r>
          </w:p>
        </w:tc>
        <w:tc>
          <w:tcPr>
            <w:tcW w:w="493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2B92" w:rsidRPr="00E83704">
        <w:trPr>
          <w:trHeight w:val="133"/>
        </w:trPr>
        <w:tc>
          <w:tcPr>
            <w:tcW w:w="229" w:type="pct"/>
          </w:tcPr>
          <w:p w:rsidR="00072B92" w:rsidRPr="00EF3760" w:rsidRDefault="00072B92" w:rsidP="00E67835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2" w:type="pct"/>
          </w:tcPr>
          <w:p w:rsidR="00072B92" w:rsidRPr="00E83704" w:rsidRDefault="00072B92" w:rsidP="00E67835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Водоотведение,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Align w:val="bottom"/>
          </w:tcPr>
          <w:p w:rsidR="00072B92" w:rsidRPr="00007D02" w:rsidRDefault="00072B92" w:rsidP="00E678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556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14,19</w:t>
            </w:r>
          </w:p>
        </w:tc>
        <w:tc>
          <w:tcPr>
            <w:tcW w:w="556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14,19</w:t>
            </w:r>
          </w:p>
        </w:tc>
        <w:tc>
          <w:tcPr>
            <w:tcW w:w="556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</w:t>
            </w:r>
          </w:p>
        </w:tc>
        <w:tc>
          <w:tcPr>
            <w:tcW w:w="554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</w:t>
            </w:r>
          </w:p>
        </w:tc>
        <w:tc>
          <w:tcPr>
            <w:tcW w:w="554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15,62</w:t>
            </w:r>
          </w:p>
        </w:tc>
      </w:tr>
      <w:tr w:rsidR="00072B92" w:rsidRPr="00E83704">
        <w:trPr>
          <w:trHeight w:val="133"/>
        </w:trPr>
        <w:tc>
          <w:tcPr>
            <w:tcW w:w="229" w:type="pct"/>
            <w:vMerge w:val="restart"/>
          </w:tcPr>
          <w:p w:rsidR="00072B92" w:rsidRPr="00EF3760" w:rsidRDefault="00072B92" w:rsidP="00E67835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F37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2" w:type="pct"/>
            <w:tcBorders>
              <w:bottom w:val="nil"/>
            </w:tcBorders>
          </w:tcPr>
          <w:p w:rsidR="00072B92" w:rsidRPr="00E83704" w:rsidRDefault="00072B92" w:rsidP="00E67835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Водоотведение,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Merge w:val="restart"/>
            <w:vAlign w:val="bottom"/>
          </w:tcPr>
          <w:p w:rsidR="00072B92" w:rsidRPr="00007D02" w:rsidRDefault="00072B92" w:rsidP="00E678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556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16,74</w:t>
            </w:r>
          </w:p>
        </w:tc>
        <w:tc>
          <w:tcPr>
            <w:tcW w:w="556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16,74</w:t>
            </w:r>
          </w:p>
        </w:tc>
        <w:tc>
          <w:tcPr>
            <w:tcW w:w="556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17,58</w:t>
            </w:r>
          </w:p>
        </w:tc>
        <w:tc>
          <w:tcPr>
            <w:tcW w:w="554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17,58</w:t>
            </w:r>
          </w:p>
        </w:tc>
        <w:tc>
          <w:tcPr>
            <w:tcW w:w="554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18,43</w:t>
            </w:r>
          </w:p>
        </w:tc>
      </w:tr>
      <w:tr w:rsidR="00072B92" w:rsidRPr="00E83704">
        <w:trPr>
          <w:trHeight w:val="132"/>
        </w:trPr>
        <w:tc>
          <w:tcPr>
            <w:tcW w:w="229" w:type="pct"/>
            <w:vMerge/>
          </w:tcPr>
          <w:p w:rsidR="00072B92" w:rsidRPr="004A52D4" w:rsidRDefault="00072B92" w:rsidP="00E67835">
            <w:pPr>
              <w:pStyle w:val="ac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</w:tcBorders>
          </w:tcPr>
          <w:p w:rsidR="00072B92" w:rsidRPr="00E83704" w:rsidRDefault="00072B92" w:rsidP="00E67835">
            <w:pPr>
              <w:pStyle w:val="ac"/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E83704">
              <w:rPr>
                <w:noProof/>
                <w:sz w:val="24"/>
                <w:szCs w:val="24"/>
              </w:rPr>
              <w:t>Население (с учетом НДС)</w:t>
            </w:r>
          </w:p>
        </w:tc>
        <w:tc>
          <w:tcPr>
            <w:tcW w:w="493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bottom"/>
          </w:tcPr>
          <w:p w:rsidR="00072B92" w:rsidRPr="00007D02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2B92" w:rsidRPr="00E83704">
        <w:trPr>
          <w:trHeight w:val="133"/>
        </w:trPr>
        <w:tc>
          <w:tcPr>
            <w:tcW w:w="229" w:type="pct"/>
          </w:tcPr>
          <w:p w:rsidR="00072B92" w:rsidRPr="00EF3760" w:rsidRDefault="00072B92" w:rsidP="00E67835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2" w:type="pct"/>
          </w:tcPr>
          <w:p w:rsidR="00072B92" w:rsidRPr="00E83704" w:rsidRDefault="00072B92" w:rsidP="00E67835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Водоотведение (очистка сточных вод),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Align w:val="bottom"/>
          </w:tcPr>
          <w:p w:rsidR="00072B92" w:rsidRPr="00007D02" w:rsidRDefault="00072B92" w:rsidP="00E678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556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9,04</w:t>
            </w:r>
          </w:p>
        </w:tc>
        <w:tc>
          <w:tcPr>
            <w:tcW w:w="556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9,04</w:t>
            </w:r>
          </w:p>
        </w:tc>
        <w:tc>
          <w:tcPr>
            <w:tcW w:w="556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554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554" w:type="pc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</w:tr>
      <w:tr w:rsidR="00072B92" w:rsidRPr="00E83704">
        <w:trPr>
          <w:trHeight w:val="133"/>
        </w:trPr>
        <w:tc>
          <w:tcPr>
            <w:tcW w:w="229" w:type="pct"/>
            <w:vMerge w:val="restart"/>
          </w:tcPr>
          <w:p w:rsidR="00072B92" w:rsidRPr="00EF3760" w:rsidRDefault="00072B92" w:rsidP="00E67835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EF37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2" w:type="pct"/>
            <w:tcBorders>
              <w:bottom w:val="nil"/>
            </w:tcBorders>
          </w:tcPr>
          <w:p w:rsidR="00072B92" w:rsidRPr="00E83704" w:rsidRDefault="00072B92" w:rsidP="00E67835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Водоотведение (очистка сточных вод),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Merge w:val="restart"/>
            <w:vAlign w:val="bottom"/>
          </w:tcPr>
          <w:p w:rsidR="00072B92" w:rsidRPr="00007D02" w:rsidRDefault="00072B92" w:rsidP="00E678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556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10,67</w:t>
            </w:r>
          </w:p>
        </w:tc>
        <w:tc>
          <w:tcPr>
            <w:tcW w:w="556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10,67</w:t>
            </w:r>
          </w:p>
        </w:tc>
        <w:tc>
          <w:tcPr>
            <w:tcW w:w="556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11,19</w:t>
            </w:r>
          </w:p>
        </w:tc>
        <w:tc>
          <w:tcPr>
            <w:tcW w:w="554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11,19</w:t>
            </w:r>
          </w:p>
        </w:tc>
        <w:tc>
          <w:tcPr>
            <w:tcW w:w="554" w:type="pct"/>
            <w:vMerge w:val="restart"/>
            <w:vAlign w:val="bottom"/>
          </w:tcPr>
          <w:p w:rsidR="00072B92" w:rsidRPr="00007D02" w:rsidRDefault="00072B92" w:rsidP="00E67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11,73</w:t>
            </w:r>
          </w:p>
        </w:tc>
      </w:tr>
      <w:tr w:rsidR="00072B92" w:rsidRPr="00E83704">
        <w:trPr>
          <w:trHeight w:val="132"/>
        </w:trPr>
        <w:tc>
          <w:tcPr>
            <w:tcW w:w="229" w:type="pct"/>
            <w:vMerge/>
          </w:tcPr>
          <w:p w:rsidR="00072B92" w:rsidRPr="004A52D4" w:rsidRDefault="00072B92" w:rsidP="00E67835">
            <w:pPr>
              <w:pStyle w:val="ac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</w:tcBorders>
          </w:tcPr>
          <w:p w:rsidR="00072B92" w:rsidRPr="00E83704" w:rsidRDefault="00072B92" w:rsidP="00E67835">
            <w:pPr>
              <w:pStyle w:val="ac"/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E83704">
              <w:rPr>
                <w:noProof/>
                <w:sz w:val="24"/>
                <w:szCs w:val="24"/>
              </w:rPr>
              <w:t>Население (с учетом НДС)</w:t>
            </w:r>
          </w:p>
        </w:tc>
        <w:tc>
          <w:tcPr>
            <w:tcW w:w="493" w:type="pct"/>
            <w:vMerge/>
            <w:vAlign w:val="bottom"/>
          </w:tcPr>
          <w:p w:rsidR="00072B92" w:rsidRPr="00E83704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072B92" w:rsidRPr="00E83704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072B92" w:rsidRPr="00E83704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072B92" w:rsidRPr="00E83704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072B92" w:rsidRPr="00E83704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072B92" w:rsidRPr="00E83704" w:rsidRDefault="00072B92" w:rsidP="00E67835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72B92" w:rsidRPr="00500296" w:rsidRDefault="00072B92" w:rsidP="00E67835">
      <w:pPr>
        <w:pStyle w:val="ac"/>
        <w:ind w:firstLine="709"/>
      </w:pPr>
      <w:r w:rsidRPr="00500296">
        <w:rPr>
          <w:b/>
          <w:bCs/>
        </w:rPr>
        <w:t>3</w:t>
      </w:r>
      <w:r w:rsidRPr="00500296">
        <w:t>. Утвердить производственные программы ОБЩЕСТВА С ОГРАНИЧЕННОЙ ОТВЕТСТВЕННОСТЬЮ «АРЗАМАССКИЙ ВОДОКАНАЛ</w:t>
      </w:r>
      <w:r w:rsidRPr="00500296">
        <w:rPr>
          <w:lang w:eastAsia="en-US"/>
        </w:rPr>
        <w:t>»</w:t>
      </w:r>
      <w:r w:rsidRPr="00500296">
        <w:t>, г. Арзамас Нижегородской области</w:t>
      </w:r>
      <w:r w:rsidRPr="00500296">
        <w:rPr>
          <w:noProof/>
        </w:rPr>
        <w:t xml:space="preserve">, в сфере холодного водоснабжения </w:t>
      </w:r>
      <w:r>
        <w:rPr>
          <w:noProof/>
        </w:rPr>
        <w:t xml:space="preserve">                 </w:t>
      </w:r>
      <w:r w:rsidRPr="00500296">
        <w:rPr>
          <w:noProof/>
        </w:rPr>
        <w:t>и водоотведения согласно приложениям 1 и 2 к настоящему решению.</w:t>
      </w:r>
    </w:p>
    <w:p w:rsidR="00072B92" w:rsidRPr="001A6BEA" w:rsidRDefault="00072B92" w:rsidP="00E67835">
      <w:pPr>
        <w:pStyle w:val="ac"/>
        <w:ind w:firstLine="720"/>
      </w:pPr>
      <w:r>
        <w:rPr>
          <w:b/>
          <w:bCs/>
        </w:rPr>
        <w:t>4</w:t>
      </w:r>
      <w:r w:rsidRPr="00500296">
        <w:rPr>
          <w:b/>
          <w:bCs/>
        </w:rPr>
        <w:t>.</w:t>
      </w:r>
      <w:r w:rsidRPr="00500296">
        <w:t xml:space="preserve"> 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</w:t>
      </w:r>
      <w:r w:rsidRPr="001A6BEA">
        <w:t xml:space="preserve"> вынесения решения.</w:t>
      </w:r>
    </w:p>
    <w:p w:rsidR="00072B92" w:rsidRPr="00C017C3" w:rsidRDefault="00072B92" w:rsidP="00234358">
      <w:pPr>
        <w:pStyle w:val="ac"/>
        <w:ind w:firstLine="709"/>
      </w:pPr>
      <w:r w:rsidRPr="001A6BEA">
        <w:rPr>
          <w:b/>
          <w:bCs/>
        </w:rPr>
        <w:t>5.</w:t>
      </w:r>
      <w:r>
        <w:t xml:space="preserve"> Тарифы, установленные пунктом 2</w:t>
      </w:r>
      <w:r w:rsidRPr="001A6BEA">
        <w:t>. настоящего</w:t>
      </w:r>
      <w:r w:rsidRPr="00C017C3">
        <w:t xml:space="preserve"> решения, действуют       с 1 января</w:t>
      </w:r>
      <w:r>
        <w:t xml:space="preserve"> 2015 года </w:t>
      </w:r>
      <w:r w:rsidRPr="00C017C3">
        <w:t>по 31 декабря 201</w:t>
      </w:r>
      <w:r>
        <w:t>7</w:t>
      </w:r>
      <w:r w:rsidRPr="00C017C3">
        <w:t xml:space="preserve"> года включительно.</w:t>
      </w:r>
    </w:p>
    <w:p w:rsidR="00072B92" w:rsidRDefault="00072B92" w:rsidP="009547AA">
      <w:pPr>
        <w:tabs>
          <w:tab w:val="left" w:pos="1897"/>
        </w:tabs>
      </w:pPr>
    </w:p>
    <w:p w:rsidR="00072B92" w:rsidRDefault="00072B92" w:rsidP="009547AA">
      <w:pPr>
        <w:tabs>
          <w:tab w:val="left" w:pos="1897"/>
        </w:tabs>
      </w:pPr>
    </w:p>
    <w:p w:rsidR="00072B92" w:rsidRDefault="00072B92" w:rsidP="009547AA">
      <w:pPr>
        <w:tabs>
          <w:tab w:val="left" w:pos="1897"/>
        </w:tabs>
      </w:pPr>
    </w:p>
    <w:p w:rsidR="00072B92" w:rsidRDefault="00072B92" w:rsidP="009547AA">
      <w:pPr>
        <w:tabs>
          <w:tab w:val="left" w:pos="1897"/>
        </w:tabs>
      </w:pPr>
      <w:r>
        <w:t>И.о. руководителя службы</w:t>
      </w:r>
      <w:r>
        <w:tab/>
      </w:r>
      <w:r>
        <w:tab/>
      </w:r>
      <w:r>
        <w:tab/>
      </w:r>
      <w:r>
        <w:tab/>
      </w:r>
      <w:r>
        <w:tab/>
      </w:r>
      <w:r>
        <w:tab/>
        <w:t>А.В. Семенников</w:t>
      </w:r>
    </w:p>
    <w:p w:rsidR="00072B92" w:rsidRDefault="00072B92" w:rsidP="009547AA">
      <w:pPr>
        <w:tabs>
          <w:tab w:val="left" w:pos="1897"/>
        </w:tabs>
      </w:pPr>
    </w:p>
    <w:p w:rsidR="00072B92" w:rsidRPr="003505C7" w:rsidRDefault="00072B92" w:rsidP="00500296">
      <w:pPr>
        <w:jc w:val="right"/>
        <w:rPr>
          <w:sz w:val="24"/>
          <w:szCs w:val="24"/>
        </w:rPr>
      </w:pPr>
      <w:r>
        <w:br w:type="page"/>
      </w:r>
      <w:r w:rsidRPr="003505C7">
        <w:rPr>
          <w:sz w:val="24"/>
          <w:szCs w:val="24"/>
        </w:rPr>
        <w:lastRenderedPageBreak/>
        <w:t xml:space="preserve">Приложение 1 к решению </w:t>
      </w:r>
    </w:p>
    <w:p w:rsidR="00072B92" w:rsidRPr="003505C7" w:rsidRDefault="00072B92" w:rsidP="00500296">
      <w:pPr>
        <w:jc w:val="right"/>
        <w:rPr>
          <w:sz w:val="24"/>
          <w:szCs w:val="24"/>
        </w:rPr>
      </w:pPr>
      <w:r w:rsidRPr="003505C7">
        <w:rPr>
          <w:sz w:val="24"/>
          <w:szCs w:val="24"/>
        </w:rPr>
        <w:t>региональной службы</w:t>
      </w:r>
    </w:p>
    <w:p w:rsidR="00072B92" w:rsidRPr="003505C7" w:rsidRDefault="00072B92" w:rsidP="00500296">
      <w:pPr>
        <w:jc w:val="right"/>
        <w:rPr>
          <w:sz w:val="24"/>
          <w:szCs w:val="24"/>
        </w:rPr>
      </w:pPr>
      <w:r w:rsidRPr="003505C7">
        <w:rPr>
          <w:sz w:val="24"/>
          <w:szCs w:val="24"/>
        </w:rPr>
        <w:t xml:space="preserve"> по тарифам Нижегородской области</w:t>
      </w:r>
    </w:p>
    <w:p w:rsidR="00072B92" w:rsidRPr="003505C7" w:rsidRDefault="00072B92" w:rsidP="0050029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05C7">
        <w:rPr>
          <w:sz w:val="24"/>
          <w:szCs w:val="24"/>
        </w:rPr>
        <w:t xml:space="preserve">от 16 декабря  2014 года № 57/5 </w:t>
      </w:r>
    </w:p>
    <w:p w:rsidR="00072B92" w:rsidRPr="00BB12A5" w:rsidRDefault="00072B92" w:rsidP="00500296">
      <w:pPr>
        <w:widowControl w:val="0"/>
        <w:autoSpaceDE w:val="0"/>
        <w:autoSpaceDN w:val="0"/>
        <w:adjustRightInd w:val="0"/>
        <w:jc w:val="right"/>
        <w:rPr>
          <w:spacing w:val="20"/>
          <w:sz w:val="24"/>
          <w:szCs w:val="24"/>
        </w:rPr>
      </w:pPr>
    </w:p>
    <w:p w:rsidR="00072B92" w:rsidRDefault="00072B92" w:rsidP="005002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72B92" w:rsidRDefault="00072B92" w:rsidP="005002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72B92" w:rsidRDefault="00072B92" w:rsidP="005002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72B92" w:rsidRPr="00B542CC" w:rsidRDefault="00072B92" w:rsidP="005002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ПРОИЗВОДСТВЕННАЯ ПРОГРАММА</w:t>
      </w:r>
    </w:p>
    <w:p w:rsidR="00072B92" w:rsidRPr="00B542CC" w:rsidRDefault="00072B92" w:rsidP="005002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ПО ОКАЗАНИЮ УСЛУГ ВОДООТВЕДЕНИЯ</w:t>
      </w:r>
    </w:p>
    <w:p w:rsidR="00072B92" w:rsidRPr="00B542CC" w:rsidRDefault="00072B92" w:rsidP="0050029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072B92" w:rsidRPr="005434D7" w:rsidRDefault="00072B92" w:rsidP="0050029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2CC">
        <w:rPr>
          <w:sz w:val="24"/>
          <w:szCs w:val="24"/>
        </w:rPr>
        <w:t xml:space="preserve">Срок реализации производственной программы с </w:t>
      </w:r>
      <w:r>
        <w:rPr>
          <w:sz w:val="24"/>
          <w:szCs w:val="24"/>
        </w:rPr>
        <w:t xml:space="preserve">01.01.2015 г. </w:t>
      </w:r>
      <w:r w:rsidRPr="00B542CC">
        <w:rPr>
          <w:sz w:val="24"/>
          <w:szCs w:val="24"/>
        </w:rPr>
        <w:t xml:space="preserve">по </w:t>
      </w:r>
      <w:r>
        <w:rPr>
          <w:sz w:val="24"/>
          <w:szCs w:val="24"/>
        </w:rPr>
        <w:t>31.12.2017 г</w:t>
      </w:r>
      <w:r w:rsidRPr="00B542CC">
        <w:rPr>
          <w:sz w:val="24"/>
          <w:szCs w:val="24"/>
        </w:rPr>
        <w:t>.</w:t>
      </w:r>
    </w:p>
    <w:p w:rsidR="00072B92" w:rsidRPr="00B542CC" w:rsidRDefault="00072B92" w:rsidP="0050029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tbl>
      <w:tblPr>
        <w:tblW w:w="949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21"/>
        <w:gridCol w:w="708"/>
        <w:gridCol w:w="284"/>
        <w:gridCol w:w="668"/>
        <w:gridCol w:w="41"/>
        <w:gridCol w:w="425"/>
        <w:gridCol w:w="614"/>
        <w:gridCol w:w="581"/>
        <w:gridCol w:w="175"/>
        <w:gridCol w:w="331"/>
        <w:gridCol w:w="661"/>
        <w:gridCol w:w="189"/>
        <w:gridCol w:w="189"/>
        <w:gridCol w:w="1371"/>
      </w:tblGrid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>1. Паспорт производственной программы</w:t>
            </w:r>
          </w:p>
        </w:tc>
      </w:tr>
      <w:tr w:rsidR="00072B92" w:rsidRPr="00500296">
        <w:trPr>
          <w:trHeight w:val="90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Наименование регулируемой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организации (ИНН)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ООО «АРЗАМАССКИЙ ВОДОКАНАЛ»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ИНН 5243027892</w:t>
            </w: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Местонахождение         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регулируемой организации   </w:t>
            </w:r>
          </w:p>
        </w:tc>
        <w:tc>
          <w:tcPr>
            <w:tcW w:w="62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607220, Нижегородская обл., г. Арзамас</w:t>
            </w:r>
          </w:p>
        </w:tc>
      </w:tr>
      <w:tr w:rsidR="00072B92" w:rsidRPr="00500296">
        <w:trPr>
          <w:trHeight w:val="72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Наименование            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уполномоченного органа </w:t>
            </w:r>
          </w:p>
        </w:tc>
        <w:tc>
          <w:tcPr>
            <w:tcW w:w="62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Местонахождение         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уполномоченного органа     </w:t>
            </w:r>
          </w:p>
        </w:tc>
        <w:tc>
          <w:tcPr>
            <w:tcW w:w="62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603082, Нижний Новгород, Кремль, корпус 1       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>2. Объем принимаемых сточных вод</w:t>
            </w:r>
          </w:p>
        </w:tc>
      </w:tr>
      <w:tr w:rsidR="00072B92" w:rsidRPr="00500296">
        <w:trPr>
          <w:trHeight w:val="269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Наименование услуги   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Принято сточных вод  всего, тыс.м</w:t>
            </w:r>
            <w:r w:rsidRPr="00500296">
              <w:rPr>
                <w:sz w:val="20"/>
                <w:szCs w:val="20"/>
                <w:vertAlign w:val="superscript"/>
              </w:rPr>
              <w:t>3</w:t>
            </w:r>
            <w:r w:rsidRPr="00500296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8029,982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7789,083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7711,192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>- население,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5326,577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5166,780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5115,112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>- бюджетные потребители,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508,876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493,610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488,674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>- прочие  потребители,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2194,529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2128,693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2107,406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- собственное водоотведение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Очистка сточных вод  всего, тыс.м</w:t>
            </w:r>
            <w:r w:rsidRPr="00500296">
              <w:rPr>
                <w:sz w:val="20"/>
                <w:szCs w:val="20"/>
                <w:vertAlign w:val="superscript"/>
              </w:rPr>
              <w:t>3</w:t>
            </w:r>
            <w:r w:rsidRPr="00500296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217,717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211,185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209,074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>- население,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144,420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140,087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138,686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>- бюджетные потребители,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13,797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13,383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13,249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>- прочие  потребители,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59,500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57,715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57,139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- собственное водоотведение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072B92" w:rsidRPr="00500296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072B92" w:rsidRPr="00500296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Другие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59 039,921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59 039,921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19 208,069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19 208,069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1 379,041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1 379,041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7 195,995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7 195,995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1 015,528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1 015,528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1 482,751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1 482,751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89 321,305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89 321,305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 (очистка сточных вод)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1 170,089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1 170,089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365,346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365,346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18,445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18,445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140,881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140,881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20,580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20,580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28,679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28,679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1 744,020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1 744,020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62 318,199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62 318,199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19 964,721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19 964,721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1 433,365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1 433,365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7 195,995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7 195,995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1 015,528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1 015,528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1 511,054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1 511,054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93 438,862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93 438,862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 (очистка сточных вод)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1 232,366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1 232,366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379,738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379,738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19,172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19,172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140,881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140,881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20,580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20,580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29,161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29,161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1 821,898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1 821,898</w:t>
            </w:r>
          </w:p>
        </w:tc>
      </w:tr>
      <w:tr w:rsidR="00072B92" w:rsidRPr="00500296">
        <w:trPr>
          <w:trHeight w:val="178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65 327,253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65 327,253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20 604,250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20 604,250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1 479,280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1 479,280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7 195,995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7 195,995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1 015,528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1 015,528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Расходы, связанные с оплатой налогов и сборов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1 536,405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1 536,405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2017: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97 158,711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97 158,711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279 918,878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279 918,878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 (очистка сточных вод)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1 288,963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1 288,963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391,902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391,902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19,786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19,786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140,881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140,881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20,580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20,580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Расходы, связанные с оплатой налогов и сборов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29,592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29,592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2017: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1 891,704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1 891,704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5 457,622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5 457,622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>4. Мероприятия, 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</w:t>
            </w:r>
            <w:r w:rsidRPr="00500296">
              <w:rPr>
                <w:i/>
                <w:iCs/>
                <w:sz w:val="20"/>
                <w:szCs w:val="20"/>
              </w:rPr>
              <w:t xml:space="preserve">4.1. Перечень мероприятий по ремонту объектов централизованных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                 систем водоотведения</w:t>
            </w:r>
            <w:r w:rsidRPr="00500296">
              <w:rPr>
                <w:sz w:val="20"/>
                <w:szCs w:val="20"/>
              </w:rPr>
              <w:t xml:space="preserve">                 </w:t>
            </w:r>
          </w:p>
        </w:tc>
      </w:tr>
      <w:tr w:rsidR="00072B92" w:rsidRPr="00500296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072B92" w:rsidRPr="00500296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Другие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8 163,506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8 163,506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3 781,769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3 781,769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3 993,012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3 993,012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15 938,287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15 938,287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 (очистка сточных вод)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63,237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63,237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10,528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10,528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73,765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73,765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8 485,086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8 485,086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3 930,741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3 930,741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4 150,307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4 150,307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16 566,134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16 566,134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 (очистка сточных вод)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65,806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65,806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10,865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10,865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76,671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76,671</w:t>
            </w:r>
          </w:p>
        </w:tc>
      </w:tr>
      <w:tr w:rsidR="00072B92" w:rsidRPr="00500296">
        <w:trPr>
          <w:trHeight w:val="178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8 756,889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8 756,889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Текущий ремонт и техническое обслуживание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4 056,655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4 056,655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4 283,253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4 283,253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17 096,797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17 096,797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49 601,218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49 601,218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 (очистка сточных вод)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Текущий ремонт и техническое обслуживание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67,914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67,914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11,213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11,213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79,127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79,127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229,473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229,473</w:t>
            </w: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   4.2. Перечень мероприятий, направленных на улучшение качества очистки сточных вод</w:t>
            </w:r>
            <w:r w:rsidRPr="00500296">
              <w:rPr>
                <w:sz w:val="20"/>
                <w:szCs w:val="20"/>
              </w:rPr>
              <w:t xml:space="preserve">             </w:t>
            </w:r>
          </w:p>
        </w:tc>
      </w:tr>
      <w:tr w:rsidR="00072B92" w:rsidRPr="00500296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072B92" w:rsidRPr="00500296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Другие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178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</w:t>
            </w:r>
            <w:r w:rsidRPr="00500296">
              <w:rPr>
                <w:i/>
                <w:iCs/>
                <w:sz w:val="20"/>
                <w:szCs w:val="20"/>
              </w:rPr>
              <w:t xml:space="preserve">4.3. Перечень мероприятий по энергосбережению и повышению энергетической 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   эффективности</w:t>
            </w:r>
            <w:r w:rsidRPr="00500296">
              <w:rPr>
                <w:sz w:val="20"/>
                <w:szCs w:val="20"/>
              </w:rPr>
              <w:t xml:space="preserve"> </w:t>
            </w:r>
          </w:p>
        </w:tc>
      </w:tr>
      <w:tr w:rsidR="00072B92" w:rsidRPr="00500296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072B92" w:rsidRPr="00500296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Другие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178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072B92" w:rsidRPr="00500296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072B92" w:rsidRPr="00500296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Другие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178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  </w:t>
            </w:r>
            <w:r w:rsidRPr="00500296">
              <w:rPr>
                <w:b/>
                <w:bCs/>
                <w:sz w:val="20"/>
                <w:szCs w:val="20"/>
              </w:rPr>
              <w:t xml:space="preserve">5. Показатели надежности, качества, энергетической эффективности объектов централизованных систем водоотведения     </w:t>
            </w:r>
          </w:p>
        </w:tc>
      </w:tr>
      <w:tr w:rsidR="00072B92" w:rsidRPr="00500296">
        <w:trPr>
          <w:trHeight w:val="215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Наименование показателя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Ед.изм.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Показатели очистки сточных вод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-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 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1,61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1,61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1,61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-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Показатели надежности и бесперебойности водоотведения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ед./км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10,8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10,8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10,8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кВт*ч/куб. м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0,30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0,30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0,30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кВт*ч/куб. м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0,19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0,19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0,19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 xml:space="preserve">       6. Расчет эффективности производственной программы        </w:t>
            </w:r>
          </w:p>
        </w:tc>
      </w:tr>
      <w:tr w:rsidR="00072B92" w:rsidRPr="00500296">
        <w:trPr>
          <w:trHeight w:val="215"/>
          <w:tblCellSpacing w:w="5" w:type="nil"/>
        </w:trPr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За 2015 год    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За 2016 год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За 2017 год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  </w:t>
            </w:r>
            <w:r w:rsidRPr="00500296">
              <w:rPr>
                <w:b/>
                <w:bCs/>
                <w:sz w:val="20"/>
                <w:szCs w:val="20"/>
              </w:rPr>
              <w:t xml:space="preserve">7. Общий объем финансовых потребностей, направленных на реализацию    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 xml:space="preserve">                         производственной программы</w:t>
            </w:r>
            <w:r w:rsidRPr="00500296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072B92" w:rsidRPr="00500296">
        <w:trPr>
          <w:trHeight w:val="478"/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тыс. руб.  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108 398,587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113 285,504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117 662,771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339 346,862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Водоотведение (очистка сточных вод)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1 871,994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1 955,187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2 029,604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5 856,785</w:t>
            </w: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  </w:t>
            </w:r>
            <w:r w:rsidRPr="00500296">
              <w:rPr>
                <w:b/>
                <w:bCs/>
                <w:sz w:val="20"/>
                <w:szCs w:val="20"/>
              </w:rPr>
              <w:t>8. Отчет об исполнении производственной программы за истекший период регулирования</w:t>
            </w:r>
            <w:r w:rsidRPr="00500296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072B92" w:rsidRPr="00500296">
        <w:trPr>
          <w:trHeight w:val="372"/>
          <w:tblCellSpacing w:w="5" w:type="nil"/>
        </w:trPr>
        <w:tc>
          <w:tcPr>
            <w:tcW w:w="70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2013 год</w:t>
            </w:r>
          </w:p>
        </w:tc>
      </w:tr>
      <w:tr w:rsidR="00072B92" w:rsidRPr="00500296">
        <w:trPr>
          <w:tblCellSpacing w:w="5" w:type="nil"/>
        </w:trPr>
        <w:tc>
          <w:tcPr>
            <w:tcW w:w="70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Объем принятых сточных вод,  тыс.куб.м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9 519,330</w:t>
            </w:r>
          </w:p>
        </w:tc>
      </w:tr>
      <w:tr w:rsidR="00072B92" w:rsidRPr="00500296">
        <w:trPr>
          <w:tblCellSpacing w:w="5" w:type="nil"/>
        </w:trPr>
        <w:tc>
          <w:tcPr>
            <w:tcW w:w="70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90 697,525</w:t>
            </w:r>
          </w:p>
        </w:tc>
      </w:tr>
      <w:tr w:rsidR="00072B92" w:rsidRPr="00500296">
        <w:trPr>
          <w:tblCellSpacing w:w="5" w:type="nil"/>
        </w:trPr>
        <w:tc>
          <w:tcPr>
            <w:tcW w:w="70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16 014,639</w:t>
            </w:r>
          </w:p>
        </w:tc>
      </w:tr>
      <w:tr w:rsidR="00072B92" w:rsidRPr="00500296">
        <w:trPr>
          <w:tblCellSpacing w:w="5" w:type="nil"/>
        </w:trPr>
        <w:tc>
          <w:tcPr>
            <w:tcW w:w="70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Общий объем финансовых потребностей за 2013 год,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113 879,927</w:t>
            </w:r>
          </w:p>
        </w:tc>
      </w:tr>
    </w:tbl>
    <w:p w:rsidR="00072B92" w:rsidRDefault="00072B92" w:rsidP="0050029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2B92" w:rsidRDefault="00072B92" w:rsidP="0050029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2B92" w:rsidRDefault="00072B92" w:rsidP="0050029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2B92" w:rsidRPr="00440FDB" w:rsidRDefault="00072B92" w:rsidP="0050029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500296">
      <w:pPr>
        <w:jc w:val="right"/>
        <w:rPr>
          <w:sz w:val="24"/>
          <w:szCs w:val="24"/>
          <w:lang w:val="en-US"/>
        </w:rPr>
      </w:pPr>
    </w:p>
    <w:p w:rsidR="00072B92" w:rsidRDefault="00072B92" w:rsidP="005002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500296">
        <w:rPr>
          <w:sz w:val="24"/>
          <w:szCs w:val="24"/>
        </w:rPr>
        <w:t>2</w:t>
      </w:r>
      <w:r>
        <w:rPr>
          <w:sz w:val="24"/>
          <w:szCs w:val="24"/>
        </w:rPr>
        <w:t xml:space="preserve"> к решению </w:t>
      </w:r>
    </w:p>
    <w:p w:rsidR="00072B92" w:rsidRDefault="00072B92" w:rsidP="00500296">
      <w:pPr>
        <w:jc w:val="right"/>
        <w:rPr>
          <w:sz w:val="24"/>
          <w:szCs w:val="24"/>
        </w:rPr>
      </w:pPr>
      <w:r>
        <w:rPr>
          <w:sz w:val="24"/>
          <w:szCs w:val="24"/>
        </w:rPr>
        <w:t>региональной службы</w:t>
      </w:r>
    </w:p>
    <w:p w:rsidR="00072B92" w:rsidRDefault="00072B92" w:rsidP="005002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 тарифам Нижегородской области</w:t>
      </w:r>
    </w:p>
    <w:p w:rsidR="00072B92" w:rsidRDefault="00072B92" w:rsidP="0050029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t>1</w:t>
      </w:r>
      <w:r w:rsidRPr="00EF192F">
        <w:t>6</w:t>
      </w:r>
      <w:r>
        <w:rPr>
          <w:sz w:val="24"/>
          <w:szCs w:val="24"/>
        </w:rPr>
        <w:t xml:space="preserve"> декабря  2014 года</w:t>
      </w:r>
      <w:r>
        <w:t xml:space="preserve"> № 5</w:t>
      </w:r>
      <w:r w:rsidRPr="00EF192F">
        <w:t>7</w:t>
      </w:r>
      <w:r>
        <w:rPr>
          <w:sz w:val="24"/>
          <w:szCs w:val="24"/>
        </w:rPr>
        <w:t>/</w:t>
      </w:r>
      <w:r w:rsidRPr="0050029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:rsidR="00072B92" w:rsidRPr="00BB12A5" w:rsidRDefault="00072B92" w:rsidP="00500296">
      <w:pPr>
        <w:widowControl w:val="0"/>
        <w:autoSpaceDE w:val="0"/>
        <w:autoSpaceDN w:val="0"/>
        <w:adjustRightInd w:val="0"/>
        <w:jc w:val="right"/>
        <w:rPr>
          <w:spacing w:val="20"/>
          <w:sz w:val="24"/>
          <w:szCs w:val="24"/>
        </w:rPr>
      </w:pPr>
    </w:p>
    <w:p w:rsidR="00072B92" w:rsidRDefault="00072B92" w:rsidP="005002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72B92" w:rsidRDefault="00072B92" w:rsidP="005002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72B92" w:rsidRDefault="00072B92" w:rsidP="005002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72B92" w:rsidRDefault="00072B92" w:rsidP="005002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72B92" w:rsidRPr="00B542CC" w:rsidRDefault="00072B92" w:rsidP="005002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ПРОИЗВОДСТВЕННАЯ ПРОГРАММА</w:t>
      </w:r>
    </w:p>
    <w:p w:rsidR="00072B92" w:rsidRPr="00B542CC" w:rsidRDefault="00072B92" w:rsidP="005002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ПО ОКАЗАНИЮ УСЛУГ ХОЛОДНОГО ВОДОСНАБЖЕНИЯ</w:t>
      </w:r>
    </w:p>
    <w:p w:rsidR="00072B92" w:rsidRPr="00B542CC" w:rsidRDefault="00072B92" w:rsidP="0050029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072B92" w:rsidRPr="00B542CC" w:rsidRDefault="00072B92" w:rsidP="0050029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542CC">
        <w:rPr>
          <w:sz w:val="24"/>
          <w:szCs w:val="24"/>
        </w:rPr>
        <w:t xml:space="preserve">Срок реализации производственной программы с </w:t>
      </w:r>
      <w:r>
        <w:rPr>
          <w:sz w:val="24"/>
          <w:szCs w:val="24"/>
        </w:rPr>
        <w:t xml:space="preserve">01.01.2015 г. </w:t>
      </w:r>
      <w:r w:rsidRPr="00B542CC">
        <w:rPr>
          <w:sz w:val="24"/>
          <w:szCs w:val="24"/>
        </w:rPr>
        <w:t xml:space="preserve">по </w:t>
      </w:r>
      <w:r>
        <w:rPr>
          <w:sz w:val="24"/>
          <w:szCs w:val="24"/>
        </w:rPr>
        <w:t>31.12.2017 г.</w:t>
      </w:r>
    </w:p>
    <w:tbl>
      <w:tblPr>
        <w:tblW w:w="949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21"/>
        <w:gridCol w:w="992"/>
        <w:gridCol w:w="668"/>
        <w:gridCol w:w="41"/>
        <w:gridCol w:w="425"/>
        <w:gridCol w:w="614"/>
        <w:gridCol w:w="581"/>
        <w:gridCol w:w="175"/>
        <w:gridCol w:w="331"/>
        <w:gridCol w:w="661"/>
        <w:gridCol w:w="189"/>
        <w:gridCol w:w="189"/>
        <w:gridCol w:w="1371"/>
      </w:tblGrid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>1. Паспорт производственной программы</w:t>
            </w:r>
          </w:p>
        </w:tc>
      </w:tr>
      <w:tr w:rsidR="00072B92" w:rsidRPr="00500296">
        <w:trPr>
          <w:trHeight w:val="90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Наименование регулируемой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организации (ИНН)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5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ООО «АРЗАМАССКИЙ ВОДОКАНАЛ»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ИНН 5243027892</w:t>
            </w: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Местонахождение         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регулируемой организации   </w:t>
            </w:r>
          </w:p>
        </w:tc>
        <w:tc>
          <w:tcPr>
            <w:tcW w:w="625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607220, Нижегородская обл., г. Арзамас</w:t>
            </w:r>
          </w:p>
        </w:tc>
      </w:tr>
      <w:tr w:rsidR="00072B92" w:rsidRPr="00500296">
        <w:trPr>
          <w:trHeight w:val="72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Наименование            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уполномоченного органа </w:t>
            </w:r>
          </w:p>
        </w:tc>
        <w:tc>
          <w:tcPr>
            <w:tcW w:w="625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Местонахождение         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уполномоченного органа     </w:t>
            </w:r>
          </w:p>
        </w:tc>
        <w:tc>
          <w:tcPr>
            <w:tcW w:w="625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603082, Нижний Новгород, Кремль, корпус 1       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>2. Объем подачи воды</w:t>
            </w:r>
          </w:p>
        </w:tc>
      </w:tr>
      <w:tr w:rsidR="00072B92" w:rsidRPr="00500296">
        <w:trPr>
          <w:trHeight w:val="269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Наименование услуги   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Подано воды всего, тыс.м</w:t>
            </w:r>
            <w:r w:rsidRPr="00500296">
              <w:rPr>
                <w:sz w:val="20"/>
                <w:szCs w:val="20"/>
                <w:vertAlign w:val="superscript"/>
              </w:rPr>
              <w:t>3</w:t>
            </w:r>
            <w:r w:rsidRPr="00500296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10535,024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10272,701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10221,338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>- населению,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5875,358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5729,061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5700,416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>- бюджетным потребителям,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420,487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410,017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407,967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>- прочим потребителям,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4239,179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4133,623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4112,955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- собственное потребление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</w:t>
            </w:r>
          </w:p>
        </w:tc>
      </w:tr>
      <w:tr w:rsidR="00072B92" w:rsidRPr="00500296">
        <w:trPr>
          <w:trHeight w:val="296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072B92" w:rsidRPr="00500296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072B92" w:rsidRPr="00500296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Другие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98 709,038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98 709,038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20 127,615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20 127,615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1 813,578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1 813,578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4 948,562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4 948,562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4 002,941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4 002,941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3 577,351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3 577,351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133 179,085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133 179,085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105 808,021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105 808,021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20 920,490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20 920,490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1 885,019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1 885,019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4 948,562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4 948,562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4 002,941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4 002,941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3 584,080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3 584,080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141 149,113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141 149,113</w:t>
            </w:r>
          </w:p>
        </w:tc>
      </w:tr>
      <w:tr w:rsidR="00072B92" w:rsidRPr="00500296">
        <w:trPr>
          <w:trHeight w:val="178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112 634,942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112 634,942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21 590,635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21 590,635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1 945,401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1 945,401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4 948,562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4 948,562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4 002,941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4 002,941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Расходы, связанные с оплатой налогов и сборов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3 627,063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3 627,063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148 749,544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148 749,544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423 077,742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423 077,742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>4. Мероприятия, 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</w:t>
            </w:r>
            <w:r w:rsidRPr="00500296">
              <w:rPr>
                <w:i/>
                <w:iCs/>
                <w:sz w:val="20"/>
                <w:szCs w:val="20"/>
              </w:rPr>
              <w:t xml:space="preserve">4.1. Перечень мероприятий по ремонту объектов централизованных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                 систем водоснабжения </w:t>
            </w:r>
          </w:p>
        </w:tc>
      </w:tr>
      <w:tr w:rsidR="00072B92" w:rsidRPr="00500296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072B92" w:rsidRPr="00500296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Другие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22 215,815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22 215,815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11 195,854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11 195,854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3 305,860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3 305,860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36 717,529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36 717,529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23 090,949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23 090,949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11 636,885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11 636,885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3 436,086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3 436,086</w:t>
            </w: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38 163,920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38 163,920</w:t>
            </w:r>
          </w:p>
        </w:tc>
      </w:tr>
      <w:tr w:rsidR="00072B92" w:rsidRPr="00500296">
        <w:trPr>
          <w:trHeight w:val="178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23 830,621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23 830,621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Текущий ремонт и техническое обслуживание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12 009,649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12 009,649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3 546,154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3 546,154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на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39 386,424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39 386,424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114 267,873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114 267,873</w:t>
            </w: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   4.2. Перечень мероприятий, направленных на улучшение качества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             питьевой воды </w:t>
            </w:r>
          </w:p>
        </w:tc>
      </w:tr>
      <w:tr w:rsidR="00072B92" w:rsidRPr="00500296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072B92" w:rsidRPr="00500296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Другие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178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</w:t>
            </w:r>
            <w:r w:rsidRPr="00500296">
              <w:rPr>
                <w:i/>
                <w:iCs/>
                <w:sz w:val="20"/>
                <w:szCs w:val="20"/>
              </w:rPr>
              <w:t xml:space="preserve">4.3. Перечень мероприятий по энергосбережению и повышению энергетической 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   эффективности, в том числе по снижению потерь воды при транспортировке</w:t>
            </w:r>
            <w:r w:rsidRPr="00500296">
              <w:rPr>
                <w:sz w:val="20"/>
                <w:szCs w:val="20"/>
              </w:rPr>
              <w:t xml:space="preserve">   </w:t>
            </w:r>
          </w:p>
        </w:tc>
      </w:tr>
      <w:tr w:rsidR="00072B92" w:rsidRPr="00500296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072B92" w:rsidRPr="00500296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Другие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178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szCs w:val="20"/>
              </w:rPr>
            </w:pPr>
            <w:r w:rsidRPr="00500296">
              <w:rPr>
                <w:i/>
                <w:iCs/>
                <w:sz w:val="20"/>
                <w:szCs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072B92" w:rsidRPr="00500296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тыс. руб.  </w:t>
            </w:r>
          </w:p>
        </w:tc>
      </w:tr>
      <w:tr w:rsidR="00072B92" w:rsidRPr="00500296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Другие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178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  </w:t>
            </w:r>
            <w:r w:rsidRPr="00500296">
              <w:rPr>
                <w:b/>
                <w:bCs/>
                <w:sz w:val="20"/>
                <w:szCs w:val="20"/>
              </w:rPr>
              <w:t xml:space="preserve">5. Показатели надежности, качества, энергетической эффективности объектов централизованных систем холодного водоснабжения    </w:t>
            </w:r>
          </w:p>
        </w:tc>
      </w:tr>
      <w:tr w:rsidR="00072B92" w:rsidRPr="00500296">
        <w:trPr>
          <w:trHeight w:val="215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Ед.изм.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2015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2016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2017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Показатели качества воды</w:t>
            </w:r>
          </w:p>
        </w:tc>
      </w:tr>
      <w:tr w:rsidR="00072B92" w:rsidRPr="00500296">
        <w:trPr>
          <w:trHeight w:val="1398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0,04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0,04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0,04</w:t>
            </w:r>
          </w:p>
        </w:tc>
      </w:tr>
      <w:tr w:rsidR="00072B92" w:rsidRPr="00500296">
        <w:trPr>
          <w:trHeight w:val="1039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0,68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0,68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0,68</w:t>
            </w:r>
          </w:p>
        </w:tc>
      </w:tr>
      <w:tr w:rsidR="00072B92" w:rsidRPr="00500296">
        <w:trPr>
          <w:trHeight w:val="276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072B92" w:rsidRPr="00500296">
        <w:trPr>
          <w:trHeight w:val="845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ед./км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0,25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0,25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0,25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15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15</w:t>
            </w:r>
          </w:p>
        </w:tc>
      </w:tr>
      <w:tr w:rsidR="00072B92" w:rsidRPr="00500296">
        <w:trPr>
          <w:trHeight w:val="705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кВт*ч/куб. м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-</w:t>
            </w: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кВт*ч/куб. м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1,04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1,04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1,04</w:t>
            </w:r>
          </w:p>
        </w:tc>
      </w:tr>
      <w:tr w:rsidR="00072B92" w:rsidRPr="00500296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 xml:space="preserve">       6. Расчет эффективности производственной программы        </w:t>
            </w:r>
          </w:p>
        </w:tc>
      </w:tr>
      <w:tr w:rsidR="00072B92" w:rsidRPr="00500296">
        <w:trPr>
          <w:trHeight w:val="215"/>
          <w:tblCellSpacing w:w="5" w:type="nil"/>
        </w:trPr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За 2015 год    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За 2016 год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За 2017 год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212"/>
          <w:tblCellSpacing w:w="5" w:type="nil"/>
        </w:trPr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  </w:t>
            </w:r>
            <w:r w:rsidRPr="00500296">
              <w:rPr>
                <w:b/>
                <w:bCs/>
                <w:sz w:val="20"/>
                <w:szCs w:val="20"/>
              </w:rPr>
              <w:t xml:space="preserve">7. Общий объем финансовых потребностей, направленных на реализацию      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b/>
                <w:bCs/>
                <w:sz w:val="20"/>
                <w:szCs w:val="20"/>
              </w:rPr>
              <w:t xml:space="preserve">                         производственной программы</w:t>
            </w:r>
            <w:r w:rsidRPr="00500296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072B92" w:rsidRPr="00500296">
        <w:trPr>
          <w:trHeight w:val="478"/>
          <w:tblCellSpacing w:w="5" w:type="nil"/>
        </w:trPr>
        <w:tc>
          <w:tcPr>
            <w:tcW w:w="793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Всего сумма, </w:t>
            </w:r>
          </w:p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тыс. руб.  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2015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174 963,113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2016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184 660,340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На 2017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193 746,385</w:t>
            </w:r>
          </w:p>
        </w:tc>
      </w:tr>
      <w:tr w:rsidR="00072B92" w:rsidRPr="00500296">
        <w:trPr>
          <w:tblCellSpacing w:w="5" w:type="nil"/>
        </w:trPr>
        <w:tc>
          <w:tcPr>
            <w:tcW w:w="793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553 369,838</w:t>
            </w:r>
          </w:p>
        </w:tc>
      </w:tr>
      <w:tr w:rsidR="00072B92" w:rsidRPr="00500296">
        <w:trPr>
          <w:trHeight w:val="360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 xml:space="preserve">        </w:t>
            </w:r>
            <w:r w:rsidRPr="00500296">
              <w:rPr>
                <w:b/>
                <w:bCs/>
                <w:sz w:val="20"/>
                <w:szCs w:val="20"/>
              </w:rPr>
              <w:t>8. Отчет об исполнении производственной программы за истекший период регулирования</w:t>
            </w:r>
            <w:r w:rsidRPr="00500296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072B92" w:rsidRPr="00500296">
        <w:trPr>
          <w:trHeight w:val="372"/>
          <w:tblCellSpacing w:w="5" w:type="nil"/>
        </w:trPr>
        <w:tc>
          <w:tcPr>
            <w:tcW w:w="70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2013 год</w:t>
            </w:r>
          </w:p>
        </w:tc>
      </w:tr>
      <w:tr w:rsidR="00072B92" w:rsidRPr="00500296">
        <w:trPr>
          <w:tblCellSpacing w:w="5" w:type="nil"/>
        </w:trPr>
        <w:tc>
          <w:tcPr>
            <w:tcW w:w="70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Объем подачи воды,  тыс.куб.м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11 624,472</w:t>
            </w:r>
          </w:p>
        </w:tc>
      </w:tr>
      <w:tr w:rsidR="00072B92" w:rsidRPr="00500296">
        <w:trPr>
          <w:tblCellSpacing w:w="5" w:type="nil"/>
        </w:trPr>
        <w:tc>
          <w:tcPr>
            <w:tcW w:w="70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129 265,997</w:t>
            </w:r>
          </w:p>
        </w:tc>
      </w:tr>
      <w:tr w:rsidR="00072B92" w:rsidRPr="00500296">
        <w:trPr>
          <w:tblCellSpacing w:w="5" w:type="nil"/>
        </w:trPr>
        <w:tc>
          <w:tcPr>
            <w:tcW w:w="70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Мероприятия, направленные на поддержание объектов водоснабжения в состоянии, соответствующем установленным требованиям,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37 688,559</w:t>
            </w:r>
          </w:p>
        </w:tc>
      </w:tr>
      <w:tr w:rsidR="00072B92" w:rsidRPr="00500296">
        <w:trPr>
          <w:tblCellSpacing w:w="5" w:type="nil"/>
        </w:trPr>
        <w:tc>
          <w:tcPr>
            <w:tcW w:w="70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Общий объем финансовых потребностей за 2013 год,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B92" w:rsidRPr="00500296" w:rsidRDefault="00072B92" w:rsidP="00F30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296">
              <w:rPr>
                <w:sz w:val="20"/>
                <w:szCs w:val="20"/>
              </w:rPr>
              <w:t>170 778,045</w:t>
            </w:r>
          </w:p>
        </w:tc>
      </w:tr>
    </w:tbl>
    <w:p w:rsidR="00072B92" w:rsidRDefault="00072B92" w:rsidP="0050029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2B92" w:rsidRPr="00440FDB" w:rsidRDefault="00072B92" w:rsidP="0050029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331"/>
        <w:gridCol w:w="3331"/>
        <w:gridCol w:w="3331"/>
      </w:tblGrid>
      <w:tr w:rsidR="00072B92">
        <w:tc>
          <w:tcPr>
            <w:tcW w:w="3331" w:type="dxa"/>
          </w:tcPr>
          <w:p w:rsidR="00072B92" w:rsidRDefault="00072B92" w:rsidP="00D96E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Включено в Реестр нормативных актов органов исполнительной власти  Нижегородской области </w:t>
            </w:r>
          </w:p>
          <w:p w:rsidR="00072B92" w:rsidRDefault="00072B92" w:rsidP="00D96E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декабря 2014 года </w:t>
            </w:r>
          </w:p>
          <w:p w:rsidR="00072B92" w:rsidRPr="003E29FF" w:rsidRDefault="00072B92" w:rsidP="00194D34">
            <w:pPr>
              <w:tabs>
                <w:tab w:val="left" w:pos="1897"/>
              </w:tabs>
              <w:rPr>
                <w:lang w:val="en-US"/>
              </w:rPr>
            </w:pPr>
            <w:r>
              <w:rPr>
                <w:sz w:val="20"/>
                <w:szCs w:val="20"/>
              </w:rPr>
              <w:t>№ 06532-516-0057/5</w:t>
            </w:r>
          </w:p>
        </w:tc>
        <w:tc>
          <w:tcPr>
            <w:tcW w:w="3332" w:type="dxa"/>
          </w:tcPr>
          <w:p w:rsidR="00072B92" w:rsidRDefault="00072B92" w:rsidP="00D96ED5">
            <w:pPr>
              <w:tabs>
                <w:tab w:val="left" w:pos="1897"/>
              </w:tabs>
            </w:pPr>
          </w:p>
        </w:tc>
        <w:tc>
          <w:tcPr>
            <w:tcW w:w="3332" w:type="dxa"/>
          </w:tcPr>
          <w:p w:rsidR="00072B92" w:rsidRDefault="00072B92" w:rsidP="00D96ED5">
            <w:pPr>
              <w:tabs>
                <w:tab w:val="left" w:pos="1897"/>
              </w:tabs>
            </w:pPr>
          </w:p>
        </w:tc>
      </w:tr>
    </w:tbl>
    <w:p w:rsidR="00072B92" w:rsidRDefault="00072B92" w:rsidP="00500296">
      <w:pPr>
        <w:jc w:val="right"/>
        <w:rPr>
          <w:sz w:val="24"/>
          <w:szCs w:val="24"/>
        </w:rPr>
      </w:pPr>
    </w:p>
    <w:p w:rsidR="00072B92" w:rsidRDefault="00072B92" w:rsidP="00CA6E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2B92" w:rsidRDefault="00072B92" w:rsidP="00CA6E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2B92" w:rsidRPr="009547AA" w:rsidRDefault="00072B92" w:rsidP="00455184"/>
    <w:sectPr w:rsidR="00072B92" w:rsidRPr="009547AA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34" w:rsidRDefault="00110034">
      <w:r>
        <w:separator/>
      </w:r>
    </w:p>
  </w:endnote>
  <w:endnote w:type="continuationSeparator" w:id="0">
    <w:p w:rsidR="00110034" w:rsidRDefault="0011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34" w:rsidRDefault="00110034">
      <w:r>
        <w:separator/>
      </w:r>
    </w:p>
  </w:footnote>
  <w:footnote w:type="continuationSeparator" w:id="0">
    <w:p w:rsidR="00110034" w:rsidRDefault="00110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92" w:rsidRDefault="00072B92" w:rsidP="00C578AA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29C7">
      <w:rPr>
        <w:rStyle w:val="a9"/>
        <w:noProof/>
      </w:rPr>
      <w:t>2</w:t>
    </w:r>
    <w:r>
      <w:rPr>
        <w:rStyle w:val="a9"/>
      </w:rPr>
      <w:fldChar w:fldCharType="end"/>
    </w:r>
  </w:p>
  <w:p w:rsidR="00072B92" w:rsidRDefault="00072B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92" w:rsidRDefault="003C29C7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8255" t="8890" r="13335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B92" w:rsidRPr="00E52B15" w:rsidRDefault="003C29C7" w:rsidP="00673D81">
                          <w:pPr>
                            <w:ind w:right="-7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8175" cy="609600"/>
                                <wp:effectExtent l="0" t="0" r="9525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72B92" w:rsidRPr="00561114" w:rsidRDefault="00072B92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072B92" w:rsidRPr="00561114" w:rsidRDefault="00072B92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072B92" w:rsidRPr="000F7B5C" w:rsidRDefault="00072B92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072B92" w:rsidRPr="000F7B5C" w:rsidRDefault="00072B92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072B92" w:rsidRDefault="00072B92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072B92" w:rsidRDefault="00072B92" w:rsidP="00673D81">
                          <w:pPr>
                            <w:ind w:right="-70"/>
                            <w:jc w:val="center"/>
                          </w:pPr>
                          <w:r>
                            <w:t>__________________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4585">
                            <w:t>__</w:t>
                          </w:r>
                          <w:r>
                            <w:t>__</w:t>
                          </w:r>
                          <w:r w:rsidRPr="00534585">
                            <w:t>_____</w:t>
                          </w:r>
                          <w:r>
                            <w:t>___</w:t>
                          </w:r>
                          <w:r w:rsidRPr="00534585">
                            <w:t>_</w:t>
                          </w:r>
                          <w:r>
                            <w:t>___</w:t>
                          </w:r>
                        </w:p>
                        <w:p w:rsidR="00072B92" w:rsidRPr="002B6128" w:rsidRDefault="00072B92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072B92" w:rsidRDefault="00072B92" w:rsidP="00276416">
                          <w:pPr>
                            <w:ind w:right="-7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072B92" w:rsidRPr="001772E6" w:rsidRDefault="00072B92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072B92" w:rsidRDefault="00072B92" w:rsidP="00040D26">
                          <w:pPr>
                            <w:ind w:right="-70"/>
                          </w:pP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072B92" w:rsidRPr="00E52B15" w:rsidRDefault="003C29C7" w:rsidP="00673D81">
                    <w:pPr>
                      <w:ind w:right="-7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38175" cy="609600"/>
                          <wp:effectExtent l="0" t="0" r="9525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72B92" w:rsidRPr="00561114" w:rsidRDefault="00072B92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служба по тарифам</w:t>
                    </w:r>
                  </w:p>
                  <w:p w:rsidR="00072B92" w:rsidRPr="00561114" w:rsidRDefault="00072B92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072B92" w:rsidRPr="000F7B5C" w:rsidRDefault="00072B92" w:rsidP="00673D81">
                    <w:pPr>
                      <w:ind w:right="-7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072B92" w:rsidRPr="000F7B5C" w:rsidRDefault="00072B92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072B92" w:rsidRDefault="00072B92" w:rsidP="00673D81">
                    <w:pPr>
                      <w:ind w:right="-70"/>
                      <w:jc w:val="center"/>
                      <w:rPr>
                        <w:b/>
                        <w:bCs/>
                        <w:caps/>
                        <w:sz w:val="32"/>
                        <w:szCs w:val="32"/>
                      </w:rPr>
                    </w:pPr>
                  </w:p>
                  <w:p w:rsidR="00072B92" w:rsidRDefault="00072B92" w:rsidP="00673D81">
                    <w:pPr>
                      <w:ind w:right="-70"/>
                      <w:jc w:val="center"/>
                    </w:pPr>
                    <w:r>
                      <w:t>__________________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534585">
                      <w:t>__</w:t>
                    </w:r>
                    <w:r>
                      <w:t>__</w:t>
                    </w:r>
                    <w:r w:rsidRPr="00534585">
                      <w:t>_____</w:t>
                    </w:r>
                    <w:r>
                      <w:t>___</w:t>
                    </w:r>
                    <w:r w:rsidRPr="00534585">
                      <w:t>_</w:t>
                    </w:r>
                    <w:r>
                      <w:t>___</w:t>
                    </w:r>
                  </w:p>
                  <w:p w:rsidR="00072B92" w:rsidRPr="002B6128" w:rsidRDefault="00072B92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072B92" w:rsidRDefault="00072B92" w:rsidP="00276416">
                    <w:pPr>
                      <w:ind w:right="-70"/>
                      <w:rPr>
                        <w:sz w:val="20"/>
                        <w:szCs w:val="20"/>
                      </w:rPr>
                    </w:pPr>
                  </w:p>
                  <w:p w:rsidR="00072B92" w:rsidRPr="001772E6" w:rsidRDefault="00072B92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072B92" w:rsidRDefault="00072B92" w:rsidP="00040D26">
                    <w:pPr>
                      <w:ind w:right="-70"/>
                    </w:pPr>
                    <w: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32"/>
    <w:multiLevelType w:val="hybridMultilevel"/>
    <w:tmpl w:val="2D38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53A5F"/>
    <w:multiLevelType w:val="multilevel"/>
    <w:tmpl w:val="2E2CBB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331EC"/>
    <w:multiLevelType w:val="hybridMultilevel"/>
    <w:tmpl w:val="2D72CC08"/>
    <w:lvl w:ilvl="0" w:tplc="64B61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83F46"/>
    <w:multiLevelType w:val="multilevel"/>
    <w:tmpl w:val="3F6800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6">
    <w:nsid w:val="21C00B43"/>
    <w:multiLevelType w:val="hybridMultilevel"/>
    <w:tmpl w:val="ACC0B382"/>
    <w:lvl w:ilvl="0" w:tplc="F2F0A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301532"/>
    <w:multiLevelType w:val="hybridMultilevel"/>
    <w:tmpl w:val="E18E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67B8"/>
    <w:multiLevelType w:val="multilevel"/>
    <w:tmpl w:val="B7ACD8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>
    <w:nsid w:val="3126372F"/>
    <w:multiLevelType w:val="hybridMultilevel"/>
    <w:tmpl w:val="0168405C"/>
    <w:lvl w:ilvl="0" w:tplc="52C488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3C30B4B"/>
    <w:multiLevelType w:val="multilevel"/>
    <w:tmpl w:val="E38877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1">
    <w:nsid w:val="39E01379"/>
    <w:multiLevelType w:val="hybridMultilevel"/>
    <w:tmpl w:val="1A4A0768"/>
    <w:lvl w:ilvl="0" w:tplc="8FBC9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BD069B"/>
    <w:multiLevelType w:val="multilevel"/>
    <w:tmpl w:val="3FFE7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3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C14618D"/>
    <w:multiLevelType w:val="hybridMultilevel"/>
    <w:tmpl w:val="967EEBBE"/>
    <w:lvl w:ilvl="0" w:tplc="B636D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6B5A83"/>
    <w:multiLevelType w:val="multilevel"/>
    <w:tmpl w:val="570CD4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6">
    <w:nsid w:val="628D7857"/>
    <w:multiLevelType w:val="multilevel"/>
    <w:tmpl w:val="0052A9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6631E25"/>
    <w:multiLevelType w:val="hybridMultilevel"/>
    <w:tmpl w:val="1BFE47EA"/>
    <w:lvl w:ilvl="0" w:tplc="AF24A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893F1C"/>
    <w:multiLevelType w:val="hybridMultilevel"/>
    <w:tmpl w:val="031EEE64"/>
    <w:lvl w:ilvl="0" w:tplc="E7182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830E3F"/>
    <w:multiLevelType w:val="multilevel"/>
    <w:tmpl w:val="6274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7"/>
  </w:num>
  <w:num w:numId="5">
    <w:abstractNumId w:val="4"/>
  </w:num>
  <w:num w:numId="6">
    <w:abstractNumId w:val="19"/>
  </w:num>
  <w:num w:numId="7">
    <w:abstractNumId w:val="16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18"/>
  </w:num>
  <w:num w:numId="13">
    <w:abstractNumId w:val="2"/>
  </w:num>
  <w:num w:numId="14">
    <w:abstractNumId w:val="17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B3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07D02"/>
    <w:rsid w:val="000107E6"/>
    <w:rsid w:val="000113AA"/>
    <w:rsid w:val="000115ED"/>
    <w:rsid w:val="00011AE5"/>
    <w:rsid w:val="000150C8"/>
    <w:rsid w:val="000153AB"/>
    <w:rsid w:val="00015F9A"/>
    <w:rsid w:val="000162FE"/>
    <w:rsid w:val="000164B3"/>
    <w:rsid w:val="0001770B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5B3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1C0A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2B92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0C6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034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6DA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D34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6BEA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42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1FE6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3D87"/>
    <w:rsid w:val="00225652"/>
    <w:rsid w:val="00225B9D"/>
    <w:rsid w:val="00230285"/>
    <w:rsid w:val="002309EB"/>
    <w:rsid w:val="0023116A"/>
    <w:rsid w:val="002329B2"/>
    <w:rsid w:val="00233EE6"/>
    <w:rsid w:val="00234358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5F"/>
    <w:rsid w:val="00253EC6"/>
    <w:rsid w:val="0025431A"/>
    <w:rsid w:val="0025461E"/>
    <w:rsid w:val="002550AC"/>
    <w:rsid w:val="0025534D"/>
    <w:rsid w:val="00255AF2"/>
    <w:rsid w:val="00255B4F"/>
    <w:rsid w:val="0026018C"/>
    <w:rsid w:val="00260BCA"/>
    <w:rsid w:val="00260E76"/>
    <w:rsid w:val="00261DB4"/>
    <w:rsid w:val="00262CFC"/>
    <w:rsid w:val="0026323E"/>
    <w:rsid w:val="00263442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5D33"/>
    <w:rsid w:val="00276416"/>
    <w:rsid w:val="002769AE"/>
    <w:rsid w:val="00276A77"/>
    <w:rsid w:val="00276D12"/>
    <w:rsid w:val="00276D28"/>
    <w:rsid w:val="00276D35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6FE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58EF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61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111"/>
    <w:rsid w:val="002E2A5D"/>
    <w:rsid w:val="002E3088"/>
    <w:rsid w:val="002E365C"/>
    <w:rsid w:val="002E422A"/>
    <w:rsid w:val="002E4BFF"/>
    <w:rsid w:val="002E4C8C"/>
    <w:rsid w:val="002E5543"/>
    <w:rsid w:val="002E56B4"/>
    <w:rsid w:val="002E6031"/>
    <w:rsid w:val="002E60A7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02F5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05C7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29C7"/>
    <w:rsid w:val="003C37FB"/>
    <w:rsid w:val="003C4DEA"/>
    <w:rsid w:val="003C5134"/>
    <w:rsid w:val="003C5255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06D9"/>
    <w:rsid w:val="003E2728"/>
    <w:rsid w:val="003E29FF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661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508"/>
    <w:rsid w:val="0043564A"/>
    <w:rsid w:val="0043574E"/>
    <w:rsid w:val="00435CBF"/>
    <w:rsid w:val="0043697C"/>
    <w:rsid w:val="00440275"/>
    <w:rsid w:val="00440FDB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4"/>
    <w:rsid w:val="00455185"/>
    <w:rsid w:val="0045608B"/>
    <w:rsid w:val="004607E2"/>
    <w:rsid w:val="00461C7E"/>
    <w:rsid w:val="00461D4A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2D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C46"/>
    <w:rsid w:val="004F2231"/>
    <w:rsid w:val="004F3351"/>
    <w:rsid w:val="004F35E3"/>
    <w:rsid w:val="004F5FA5"/>
    <w:rsid w:val="004F6760"/>
    <w:rsid w:val="004F716A"/>
    <w:rsid w:val="004F7493"/>
    <w:rsid w:val="004F7547"/>
    <w:rsid w:val="00500296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4D7"/>
    <w:rsid w:val="00543626"/>
    <w:rsid w:val="00544C00"/>
    <w:rsid w:val="00550648"/>
    <w:rsid w:val="00550EA0"/>
    <w:rsid w:val="005511F6"/>
    <w:rsid w:val="005527F1"/>
    <w:rsid w:val="00552D93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3F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1A2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2B4A"/>
    <w:rsid w:val="006534CA"/>
    <w:rsid w:val="00653786"/>
    <w:rsid w:val="006556AF"/>
    <w:rsid w:val="00655E07"/>
    <w:rsid w:val="00657CBE"/>
    <w:rsid w:val="00660101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58C3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2836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3A1F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75"/>
    <w:rsid w:val="007746CB"/>
    <w:rsid w:val="00775D64"/>
    <w:rsid w:val="007768B6"/>
    <w:rsid w:val="007770E6"/>
    <w:rsid w:val="007777E0"/>
    <w:rsid w:val="00780053"/>
    <w:rsid w:val="00780C1D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726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3B6"/>
    <w:rsid w:val="0081377C"/>
    <w:rsid w:val="00813ABE"/>
    <w:rsid w:val="008142D8"/>
    <w:rsid w:val="00814489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2F5B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2FB7"/>
    <w:rsid w:val="009547AA"/>
    <w:rsid w:val="00954E2D"/>
    <w:rsid w:val="00955693"/>
    <w:rsid w:val="00955921"/>
    <w:rsid w:val="00956E82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09F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476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166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9CA"/>
    <w:rsid w:val="00A30E50"/>
    <w:rsid w:val="00A328C3"/>
    <w:rsid w:val="00A32DEC"/>
    <w:rsid w:val="00A3319E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69F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6A83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2C56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A4D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DCE"/>
    <w:rsid w:val="00B60CFB"/>
    <w:rsid w:val="00B61CFA"/>
    <w:rsid w:val="00B61D28"/>
    <w:rsid w:val="00B63363"/>
    <w:rsid w:val="00B66989"/>
    <w:rsid w:val="00B66C20"/>
    <w:rsid w:val="00B66E5E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AC7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2A5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19A6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7C3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17C41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4673C"/>
    <w:rsid w:val="00C473C1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6E34"/>
    <w:rsid w:val="00CA73E3"/>
    <w:rsid w:val="00CA7439"/>
    <w:rsid w:val="00CB0114"/>
    <w:rsid w:val="00CB0A26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4757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2A23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0C98"/>
    <w:rsid w:val="00D43CD2"/>
    <w:rsid w:val="00D461FB"/>
    <w:rsid w:val="00D46609"/>
    <w:rsid w:val="00D46C60"/>
    <w:rsid w:val="00D51EF6"/>
    <w:rsid w:val="00D533E1"/>
    <w:rsid w:val="00D534DD"/>
    <w:rsid w:val="00D54264"/>
    <w:rsid w:val="00D554E3"/>
    <w:rsid w:val="00D55D1B"/>
    <w:rsid w:val="00D56183"/>
    <w:rsid w:val="00D563B5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ED5"/>
    <w:rsid w:val="00D9724C"/>
    <w:rsid w:val="00D9738A"/>
    <w:rsid w:val="00DA0301"/>
    <w:rsid w:val="00DA127C"/>
    <w:rsid w:val="00DA255A"/>
    <w:rsid w:val="00DA4369"/>
    <w:rsid w:val="00DA44B7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5FD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1AEC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835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3704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A7569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5CCD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92F"/>
    <w:rsid w:val="00EF1A11"/>
    <w:rsid w:val="00EF3525"/>
    <w:rsid w:val="00EF3622"/>
    <w:rsid w:val="00EF3760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05D4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BD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6B1F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5474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5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7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D4757"/>
    <w:rPr>
      <w:sz w:val="28"/>
      <w:szCs w:val="28"/>
    </w:rPr>
  </w:style>
  <w:style w:type="paragraph" w:styleId="a5">
    <w:name w:val="footer"/>
    <w:basedOn w:val="a"/>
    <w:link w:val="a6"/>
    <w:uiPriority w:val="99"/>
    <w:rsid w:val="00CD47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4757"/>
    <w:rPr>
      <w:sz w:val="28"/>
      <w:szCs w:val="28"/>
    </w:rPr>
  </w:style>
  <w:style w:type="character" w:styleId="a7">
    <w:name w:val="Hyperlink"/>
    <w:basedOn w:val="a0"/>
    <w:uiPriority w:val="99"/>
    <w:rsid w:val="00CD4757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4757"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9547AA"/>
    <w:pPr>
      <w:jc w:val="both"/>
    </w:p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9547AA"/>
    <w:rPr>
      <w:sz w:val="28"/>
      <w:szCs w:val="28"/>
    </w:rPr>
  </w:style>
  <w:style w:type="paragraph" w:customStyle="1" w:styleId="ConsPlusCell">
    <w:name w:val="ConsPlusCell"/>
    <w:uiPriority w:val="99"/>
    <w:rsid w:val="009547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99"/>
    <w:qFormat/>
    <w:rsid w:val="009547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 Spacing"/>
    <w:uiPriority w:val="99"/>
    <w:qFormat/>
    <w:rsid w:val="005626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5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7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D4757"/>
    <w:rPr>
      <w:sz w:val="28"/>
      <w:szCs w:val="28"/>
    </w:rPr>
  </w:style>
  <w:style w:type="paragraph" w:styleId="a5">
    <w:name w:val="footer"/>
    <w:basedOn w:val="a"/>
    <w:link w:val="a6"/>
    <w:uiPriority w:val="99"/>
    <w:rsid w:val="00CD47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4757"/>
    <w:rPr>
      <w:sz w:val="28"/>
      <w:szCs w:val="28"/>
    </w:rPr>
  </w:style>
  <w:style w:type="character" w:styleId="a7">
    <w:name w:val="Hyperlink"/>
    <w:basedOn w:val="a0"/>
    <w:uiPriority w:val="99"/>
    <w:rsid w:val="00CD4757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4757"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9547AA"/>
    <w:pPr>
      <w:jc w:val="both"/>
    </w:p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9547AA"/>
    <w:rPr>
      <w:sz w:val="28"/>
      <w:szCs w:val="28"/>
    </w:rPr>
  </w:style>
  <w:style w:type="paragraph" w:customStyle="1" w:styleId="ConsPlusCell">
    <w:name w:val="ConsPlusCell"/>
    <w:uiPriority w:val="99"/>
    <w:rsid w:val="009547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99"/>
    <w:qFormat/>
    <w:rsid w:val="009547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 Spacing"/>
    <w:uiPriority w:val="99"/>
    <w:qFormat/>
    <w:rsid w:val="0056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3627</Words>
  <Characters>20677</Characters>
  <Application>Microsoft Office Word</Application>
  <DocSecurity>0</DocSecurity>
  <Lines>172</Lines>
  <Paragraphs>48</Paragraphs>
  <ScaleCrop>false</ScaleCrop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Milly</cp:lastModifiedBy>
  <cp:revision>2</cp:revision>
  <cp:lastPrinted>2015-01-23T10:59:00Z</cp:lastPrinted>
  <dcterms:created xsi:type="dcterms:W3CDTF">2015-04-21T13:09:00Z</dcterms:created>
  <dcterms:modified xsi:type="dcterms:W3CDTF">2015-04-21T13:09:00Z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